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AF" w:rsidRDefault="008745AF" w:rsidP="003373D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90831" cy="9174145"/>
            <wp:effectExtent l="19050" t="0" r="419" b="0"/>
            <wp:docPr id="1" name="Рисунок 1" descr="C:\Users\user\Desktop\сайт17\2019-2020\сккан\полож\об офиц. сай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17\2019-2020\сккан\полож\об офиц. сайт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174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5E2" w:rsidRDefault="00A50B1F" w:rsidP="008745AF">
      <w:pPr>
        <w:rPr>
          <w:sz w:val="20"/>
          <w:szCs w:val="20"/>
        </w:rPr>
      </w:pPr>
      <w:r w:rsidRPr="0040326B">
        <w:rPr>
          <w:sz w:val="24"/>
          <w:szCs w:val="24"/>
        </w:rPr>
        <w:t xml:space="preserve">                   </w:t>
      </w:r>
    </w:p>
    <w:p w:rsidR="00B505E2" w:rsidRDefault="00B505E2" w:rsidP="00B07842">
      <w:pPr>
        <w:rPr>
          <w:sz w:val="20"/>
          <w:szCs w:val="20"/>
        </w:rPr>
      </w:pPr>
    </w:p>
    <w:p w:rsidR="008745AF" w:rsidRDefault="008745AF" w:rsidP="00B07842">
      <w:pPr>
        <w:ind w:left="260" w:firstLine="708"/>
        <w:jc w:val="both"/>
        <w:rPr>
          <w:rFonts w:eastAsia="Times New Roman"/>
          <w:sz w:val="24"/>
          <w:szCs w:val="24"/>
        </w:rPr>
      </w:pPr>
    </w:p>
    <w:p w:rsidR="00B505E2" w:rsidRDefault="003E6B69" w:rsidP="00B07842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1.7. Срок данного Положения не ограничен. Положение действует до принятия нового.</w:t>
      </w:r>
    </w:p>
    <w:p w:rsidR="00B07842" w:rsidRPr="00B07842" w:rsidRDefault="00B07842" w:rsidP="00B07842">
      <w:pPr>
        <w:pStyle w:val="Heading1"/>
        <w:tabs>
          <w:tab w:val="left" w:pos="1111"/>
        </w:tabs>
        <w:ind w:left="1110" w:firstLine="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2. </w:t>
      </w:r>
      <w:r w:rsidRPr="00B07842">
        <w:rPr>
          <w:i w:val="0"/>
          <w:sz w:val="24"/>
          <w:szCs w:val="24"/>
        </w:rPr>
        <w:t>Информационная структура сайта</w:t>
      </w:r>
      <w:r w:rsidRPr="00B07842">
        <w:rPr>
          <w:i w:val="0"/>
          <w:spacing w:val="-8"/>
          <w:sz w:val="24"/>
          <w:szCs w:val="24"/>
        </w:rPr>
        <w:t xml:space="preserve"> </w:t>
      </w:r>
      <w:r w:rsidRPr="00B07842">
        <w:rPr>
          <w:i w:val="0"/>
          <w:sz w:val="24"/>
          <w:szCs w:val="24"/>
        </w:rPr>
        <w:t>ДОУ</w:t>
      </w:r>
    </w:p>
    <w:p w:rsidR="00B07842" w:rsidRPr="00B07842" w:rsidRDefault="00B07842" w:rsidP="00B07842">
      <w:pPr>
        <w:pStyle w:val="aa"/>
        <w:numPr>
          <w:ilvl w:val="1"/>
          <w:numId w:val="16"/>
        </w:numPr>
        <w:tabs>
          <w:tab w:val="left" w:pos="1418"/>
        </w:tabs>
        <w:spacing w:before="156"/>
        <w:ind w:right="268" w:firstLine="708"/>
        <w:rPr>
          <w:sz w:val="24"/>
          <w:szCs w:val="24"/>
        </w:rPr>
      </w:pPr>
      <w:r w:rsidRPr="00B07842">
        <w:rPr>
          <w:sz w:val="24"/>
          <w:szCs w:val="24"/>
        </w:rPr>
        <w:t>Информационный ресурс сайта ДОУ формируется из общественно-значимой информации для всех участников образовательного процесса, деловых партнёров и всех прочих заинтересованных лиц, в соответствии с уставной деятельностью</w:t>
      </w:r>
      <w:r w:rsidRPr="00B07842">
        <w:rPr>
          <w:spacing w:val="-6"/>
          <w:sz w:val="24"/>
          <w:szCs w:val="24"/>
        </w:rPr>
        <w:t xml:space="preserve"> </w:t>
      </w:r>
      <w:r w:rsidRPr="00B07842">
        <w:rPr>
          <w:sz w:val="24"/>
          <w:szCs w:val="24"/>
        </w:rPr>
        <w:t>ДОУ.</w:t>
      </w:r>
    </w:p>
    <w:p w:rsidR="00B07842" w:rsidRPr="00B07842" w:rsidRDefault="00B07842" w:rsidP="00B07842">
      <w:pPr>
        <w:pStyle w:val="aa"/>
        <w:numPr>
          <w:ilvl w:val="1"/>
          <w:numId w:val="16"/>
        </w:numPr>
        <w:tabs>
          <w:tab w:val="left" w:pos="1418"/>
        </w:tabs>
        <w:spacing w:before="1"/>
        <w:ind w:right="269" w:firstLine="708"/>
        <w:rPr>
          <w:sz w:val="24"/>
          <w:szCs w:val="24"/>
        </w:rPr>
      </w:pPr>
      <w:r w:rsidRPr="00B07842">
        <w:rPr>
          <w:sz w:val="24"/>
          <w:szCs w:val="24"/>
        </w:rPr>
        <w:t>Информационный ресурс сайта ДОУ является открытым и общедоступным. Информация сайта ДОУ излагается общеупотребительными славами, понятными широкой</w:t>
      </w:r>
      <w:r w:rsidRPr="00B07842">
        <w:rPr>
          <w:spacing w:val="-2"/>
          <w:sz w:val="24"/>
          <w:szCs w:val="24"/>
        </w:rPr>
        <w:t xml:space="preserve"> </w:t>
      </w:r>
      <w:r w:rsidRPr="00B07842">
        <w:rPr>
          <w:sz w:val="24"/>
          <w:szCs w:val="24"/>
        </w:rPr>
        <w:t>аудитории.</w:t>
      </w:r>
    </w:p>
    <w:p w:rsidR="00B07842" w:rsidRPr="00B07842" w:rsidRDefault="00B07842" w:rsidP="00B07842">
      <w:pPr>
        <w:pStyle w:val="aa"/>
        <w:numPr>
          <w:ilvl w:val="1"/>
          <w:numId w:val="16"/>
        </w:numPr>
        <w:tabs>
          <w:tab w:val="left" w:pos="142"/>
          <w:tab w:val="left" w:pos="1418"/>
          <w:tab w:val="left" w:pos="3859"/>
          <w:tab w:val="left" w:pos="4288"/>
          <w:tab w:val="left" w:pos="5605"/>
          <w:tab w:val="left" w:pos="8226"/>
        </w:tabs>
        <w:spacing w:before="67"/>
        <w:ind w:right="273" w:firstLine="729"/>
        <w:jc w:val="left"/>
        <w:rPr>
          <w:sz w:val="24"/>
          <w:szCs w:val="24"/>
        </w:rPr>
      </w:pPr>
      <w:r w:rsidRPr="00B07842">
        <w:rPr>
          <w:sz w:val="24"/>
          <w:szCs w:val="24"/>
        </w:rPr>
        <w:t>Сайт ДОУ является структурным компонентом единого информационного образовательного пространства Республики</w:t>
      </w:r>
      <w:r w:rsidRPr="00B07842">
        <w:rPr>
          <w:spacing w:val="39"/>
          <w:sz w:val="24"/>
          <w:szCs w:val="24"/>
        </w:rPr>
        <w:t xml:space="preserve"> </w:t>
      </w:r>
      <w:r w:rsidRPr="00B07842">
        <w:rPr>
          <w:sz w:val="24"/>
          <w:szCs w:val="24"/>
        </w:rPr>
        <w:t>Татарстан,</w:t>
      </w:r>
      <w:r>
        <w:rPr>
          <w:sz w:val="24"/>
          <w:szCs w:val="24"/>
        </w:rPr>
        <w:t xml:space="preserve"> </w:t>
      </w:r>
      <w:r w:rsidRPr="00B07842">
        <w:rPr>
          <w:sz w:val="24"/>
          <w:szCs w:val="24"/>
        </w:rPr>
        <w:t>связанным</w:t>
      </w:r>
      <w:r>
        <w:rPr>
          <w:sz w:val="24"/>
          <w:szCs w:val="24"/>
        </w:rPr>
        <w:t xml:space="preserve"> </w:t>
      </w:r>
      <w:r w:rsidRPr="00B07842">
        <w:rPr>
          <w:sz w:val="24"/>
          <w:szCs w:val="24"/>
        </w:rPr>
        <w:t>гиперссылками</w:t>
      </w:r>
      <w:r>
        <w:rPr>
          <w:sz w:val="24"/>
          <w:szCs w:val="24"/>
        </w:rPr>
        <w:t xml:space="preserve"> с </w:t>
      </w:r>
      <w:r w:rsidRPr="00B07842">
        <w:rPr>
          <w:sz w:val="24"/>
          <w:szCs w:val="24"/>
        </w:rPr>
        <w:t>дру</w:t>
      </w:r>
      <w:r>
        <w:rPr>
          <w:sz w:val="24"/>
          <w:szCs w:val="24"/>
        </w:rPr>
        <w:t xml:space="preserve">гими </w:t>
      </w:r>
      <w:r w:rsidRPr="00B07842">
        <w:rPr>
          <w:sz w:val="24"/>
          <w:szCs w:val="24"/>
        </w:rPr>
        <w:t>информационными</w:t>
      </w:r>
      <w:r>
        <w:rPr>
          <w:sz w:val="24"/>
          <w:szCs w:val="24"/>
        </w:rPr>
        <w:t xml:space="preserve"> </w:t>
      </w:r>
      <w:r w:rsidRPr="00B07842">
        <w:rPr>
          <w:spacing w:val="-1"/>
          <w:sz w:val="24"/>
          <w:szCs w:val="24"/>
        </w:rPr>
        <w:t xml:space="preserve">ресурсами </w:t>
      </w:r>
      <w:r w:rsidRPr="00B07842">
        <w:rPr>
          <w:sz w:val="24"/>
          <w:szCs w:val="24"/>
        </w:rPr>
        <w:t>образовательного пространства</w:t>
      </w:r>
      <w:r w:rsidRPr="00B07842">
        <w:rPr>
          <w:spacing w:val="-4"/>
          <w:sz w:val="24"/>
          <w:szCs w:val="24"/>
        </w:rPr>
        <w:t xml:space="preserve"> </w:t>
      </w:r>
      <w:r w:rsidRPr="00B07842">
        <w:rPr>
          <w:sz w:val="24"/>
          <w:szCs w:val="24"/>
        </w:rPr>
        <w:t>региона.</w:t>
      </w:r>
    </w:p>
    <w:p w:rsidR="00B07842" w:rsidRPr="00B07842" w:rsidRDefault="00B07842" w:rsidP="00B07842">
      <w:pPr>
        <w:pStyle w:val="aa"/>
        <w:numPr>
          <w:ilvl w:val="1"/>
          <w:numId w:val="16"/>
        </w:numPr>
        <w:tabs>
          <w:tab w:val="left" w:pos="1537"/>
          <w:tab w:val="left" w:pos="1538"/>
        </w:tabs>
        <w:ind w:firstLine="708"/>
        <w:rPr>
          <w:sz w:val="24"/>
          <w:szCs w:val="24"/>
        </w:rPr>
      </w:pPr>
      <w:r w:rsidRPr="00B07842">
        <w:rPr>
          <w:sz w:val="24"/>
          <w:szCs w:val="24"/>
        </w:rPr>
        <w:t>Информация, размещаемая на сайте ДОУ, не</w:t>
      </w:r>
      <w:r w:rsidRPr="00B07842">
        <w:rPr>
          <w:spacing w:val="-6"/>
          <w:sz w:val="24"/>
          <w:szCs w:val="24"/>
        </w:rPr>
        <w:t xml:space="preserve"> </w:t>
      </w:r>
      <w:r w:rsidRPr="00B07842">
        <w:rPr>
          <w:sz w:val="24"/>
          <w:szCs w:val="24"/>
        </w:rPr>
        <w:t>должна:</w:t>
      </w:r>
    </w:p>
    <w:p w:rsidR="00B07842" w:rsidRPr="00B07842" w:rsidRDefault="00B07842" w:rsidP="00B07842">
      <w:pPr>
        <w:pStyle w:val="aa"/>
        <w:tabs>
          <w:tab w:val="left" w:pos="1537"/>
          <w:tab w:val="left" w:pos="1538"/>
        </w:tabs>
        <w:ind w:left="83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нарушать авторское</w:t>
      </w:r>
      <w:r w:rsidRPr="00B07842">
        <w:rPr>
          <w:spacing w:val="-4"/>
          <w:sz w:val="24"/>
          <w:szCs w:val="24"/>
        </w:rPr>
        <w:t xml:space="preserve"> </w:t>
      </w:r>
      <w:r w:rsidRPr="00B07842">
        <w:rPr>
          <w:sz w:val="24"/>
          <w:szCs w:val="24"/>
        </w:rPr>
        <w:t>право;</w:t>
      </w:r>
    </w:p>
    <w:p w:rsidR="00B07842" w:rsidRPr="00B07842" w:rsidRDefault="00B07842" w:rsidP="00B07842">
      <w:pPr>
        <w:pStyle w:val="aa"/>
        <w:tabs>
          <w:tab w:val="left" w:pos="1537"/>
          <w:tab w:val="left" w:pos="1538"/>
        </w:tabs>
        <w:ind w:left="83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содержать ненормативную</w:t>
      </w:r>
      <w:r w:rsidRPr="00B07842">
        <w:rPr>
          <w:spacing w:val="-3"/>
          <w:sz w:val="24"/>
          <w:szCs w:val="24"/>
        </w:rPr>
        <w:t xml:space="preserve"> </w:t>
      </w:r>
      <w:r w:rsidRPr="00B07842">
        <w:rPr>
          <w:sz w:val="24"/>
          <w:szCs w:val="24"/>
        </w:rPr>
        <w:t>лексику;</w:t>
      </w:r>
    </w:p>
    <w:p w:rsidR="00B07842" w:rsidRPr="00B07842" w:rsidRDefault="00B07842" w:rsidP="00B07842">
      <w:pPr>
        <w:pStyle w:val="aa"/>
        <w:tabs>
          <w:tab w:val="left" w:pos="1134"/>
          <w:tab w:val="left" w:pos="1538"/>
        </w:tabs>
        <w:ind w:left="0" w:right="271" w:firstLine="8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унижать честь, достоинство и деловую репутацию физических и юридических лиц;</w:t>
      </w:r>
    </w:p>
    <w:p w:rsidR="00B07842" w:rsidRPr="00B07842" w:rsidRDefault="00B07842" w:rsidP="00B07842">
      <w:pPr>
        <w:pStyle w:val="aa"/>
        <w:tabs>
          <w:tab w:val="left" w:pos="1538"/>
        </w:tabs>
        <w:ind w:left="0" w:right="273" w:firstLine="8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содержать государственную, коммерческую или иную, специально охраняемую</w:t>
      </w:r>
      <w:r w:rsidRPr="00B07842">
        <w:rPr>
          <w:spacing w:val="-3"/>
          <w:sz w:val="24"/>
          <w:szCs w:val="24"/>
        </w:rPr>
        <w:t xml:space="preserve"> </w:t>
      </w:r>
      <w:r w:rsidRPr="00B07842">
        <w:rPr>
          <w:sz w:val="24"/>
          <w:szCs w:val="24"/>
        </w:rPr>
        <w:t>тайну;</w:t>
      </w:r>
    </w:p>
    <w:p w:rsidR="00B07842" w:rsidRPr="00B07842" w:rsidRDefault="00B07842" w:rsidP="00B07842">
      <w:pPr>
        <w:pStyle w:val="aa"/>
        <w:tabs>
          <w:tab w:val="left" w:pos="0"/>
        </w:tabs>
        <w:ind w:left="0" w:right="267"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</w:t>
      </w:r>
      <w:r w:rsidRPr="00B07842">
        <w:rPr>
          <w:spacing w:val="-4"/>
          <w:sz w:val="24"/>
          <w:szCs w:val="24"/>
        </w:rPr>
        <w:t xml:space="preserve"> </w:t>
      </w:r>
      <w:r w:rsidRPr="00B07842">
        <w:rPr>
          <w:sz w:val="24"/>
          <w:szCs w:val="24"/>
        </w:rPr>
        <w:t>идей;</w:t>
      </w:r>
    </w:p>
    <w:p w:rsidR="00B07842" w:rsidRPr="00B07842" w:rsidRDefault="00B07842" w:rsidP="006F0FD7">
      <w:pPr>
        <w:pStyle w:val="aa"/>
        <w:tabs>
          <w:tab w:val="left" w:pos="0"/>
        </w:tabs>
        <w:ind w:left="0" w:right="265" w:firstLine="85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 xml:space="preserve">содержать материалы, запрещенные к </w:t>
      </w:r>
      <w:proofErr w:type="gramStart"/>
      <w:r w:rsidRPr="00B07842">
        <w:rPr>
          <w:sz w:val="24"/>
          <w:szCs w:val="24"/>
        </w:rPr>
        <w:t>опубликовании</w:t>
      </w:r>
      <w:proofErr w:type="gramEnd"/>
      <w:r w:rsidRPr="00B07842">
        <w:rPr>
          <w:sz w:val="24"/>
          <w:szCs w:val="24"/>
        </w:rPr>
        <w:t xml:space="preserve"> законодательством Российской Федерации и Республики</w:t>
      </w:r>
      <w:r w:rsidRPr="00B07842">
        <w:rPr>
          <w:spacing w:val="-9"/>
          <w:sz w:val="24"/>
          <w:szCs w:val="24"/>
        </w:rPr>
        <w:t xml:space="preserve"> </w:t>
      </w:r>
      <w:r w:rsidRPr="00B07842">
        <w:rPr>
          <w:sz w:val="24"/>
          <w:szCs w:val="24"/>
        </w:rPr>
        <w:t>Татарстан;</w:t>
      </w:r>
    </w:p>
    <w:p w:rsidR="00B07842" w:rsidRPr="00B07842" w:rsidRDefault="00B07842" w:rsidP="00B07842">
      <w:pPr>
        <w:pStyle w:val="aa"/>
        <w:tabs>
          <w:tab w:val="left" w:pos="1538"/>
        </w:tabs>
        <w:ind w:left="830" w:right="27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противоречить профессиональной этике в педагогической деятельности.</w:t>
      </w:r>
    </w:p>
    <w:p w:rsidR="00B07842" w:rsidRPr="00B07842" w:rsidRDefault="00B07842" w:rsidP="006F0FD7">
      <w:pPr>
        <w:pStyle w:val="aa"/>
        <w:numPr>
          <w:ilvl w:val="1"/>
          <w:numId w:val="16"/>
        </w:numPr>
        <w:tabs>
          <w:tab w:val="left" w:pos="1134"/>
          <w:tab w:val="left" w:pos="1276"/>
        </w:tabs>
        <w:ind w:right="265" w:firstLine="708"/>
        <w:rPr>
          <w:sz w:val="24"/>
          <w:szCs w:val="24"/>
        </w:rPr>
      </w:pPr>
      <w:r w:rsidRPr="00B07842">
        <w:rPr>
          <w:sz w:val="24"/>
          <w:szCs w:val="24"/>
        </w:rPr>
        <w:t>Примерная информационная структура сайта ДОУ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</w:t>
      </w:r>
      <w:r w:rsidRPr="00B07842">
        <w:rPr>
          <w:spacing w:val="-1"/>
          <w:sz w:val="24"/>
          <w:szCs w:val="24"/>
        </w:rPr>
        <w:t xml:space="preserve"> </w:t>
      </w:r>
      <w:r w:rsidRPr="00B07842">
        <w:rPr>
          <w:sz w:val="24"/>
          <w:szCs w:val="24"/>
        </w:rPr>
        <w:t>блок).</w:t>
      </w:r>
    </w:p>
    <w:p w:rsidR="00B07842" w:rsidRPr="00B07842" w:rsidRDefault="00B07842" w:rsidP="006F0FD7">
      <w:pPr>
        <w:pStyle w:val="aa"/>
        <w:numPr>
          <w:ilvl w:val="1"/>
          <w:numId w:val="16"/>
        </w:numPr>
        <w:tabs>
          <w:tab w:val="left" w:pos="1276"/>
        </w:tabs>
        <w:ind w:right="268" w:firstLine="708"/>
        <w:rPr>
          <w:sz w:val="24"/>
          <w:szCs w:val="24"/>
        </w:rPr>
      </w:pPr>
      <w:r w:rsidRPr="00B07842">
        <w:rPr>
          <w:sz w:val="24"/>
          <w:szCs w:val="24"/>
        </w:rPr>
        <w:t xml:space="preserve">Информационные материалы инвариантного блока являются обязательными к размещению на официальном сайте ДОУ в соответствии с пунктом 2 статьи 29 Закона Российской Федерации </w:t>
      </w:r>
      <w:r w:rsidRPr="00B07842">
        <w:rPr>
          <w:spacing w:val="-2"/>
          <w:sz w:val="24"/>
          <w:szCs w:val="24"/>
        </w:rPr>
        <w:t xml:space="preserve">«Об </w:t>
      </w:r>
      <w:r w:rsidRPr="00B07842">
        <w:rPr>
          <w:sz w:val="24"/>
          <w:szCs w:val="24"/>
        </w:rPr>
        <w:t>образовании» и должны</w:t>
      </w:r>
      <w:r w:rsidRPr="00B07842">
        <w:rPr>
          <w:spacing w:val="-1"/>
          <w:sz w:val="24"/>
          <w:szCs w:val="24"/>
        </w:rPr>
        <w:t xml:space="preserve"> </w:t>
      </w:r>
      <w:r w:rsidRPr="00B07842">
        <w:rPr>
          <w:sz w:val="24"/>
          <w:szCs w:val="24"/>
        </w:rPr>
        <w:t>содержать:</w:t>
      </w:r>
    </w:p>
    <w:p w:rsidR="00B07842" w:rsidRPr="00B07842" w:rsidRDefault="00B07842" w:rsidP="00B07842">
      <w:pPr>
        <w:pStyle w:val="aa"/>
        <w:numPr>
          <w:ilvl w:val="0"/>
          <w:numId w:val="15"/>
        </w:numPr>
        <w:tabs>
          <w:tab w:val="left" w:pos="1135"/>
        </w:tabs>
        <w:ind w:firstLine="708"/>
        <w:jc w:val="left"/>
        <w:rPr>
          <w:sz w:val="24"/>
          <w:szCs w:val="24"/>
        </w:rPr>
      </w:pPr>
      <w:r w:rsidRPr="00B07842">
        <w:rPr>
          <w:sz w:val="24"/>
          <w:szCs w:val="24"/>
        </w:rPr>
        <w:t>информацию:</w:t>
      </w:r>
    </w:p>
    <w:p w:rsidR="00B07842" w:rsidRPr="00B07842" w:rsidRDefault="00B07842" w:rsidP="00B07842">
      <w:pPr>
        <w:pStyle w:val="a8"/>
        <w:ind w:right="272" w:firstLine="707"/>
        <w:jc w:val="both"/>
        <w:rPr>
          <w:sz w:val="24"/>
          <w:szCs w:val="24"/>
        </w:rPr>
      </w:pPr>
      <w:r w:rsidRPr="00B07842">
        <w:rPr>
          <w:sz w:val="24"/>
          <w:szCs w:val="24"/>
        </w:rPr>
        <w:t>а) 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</w:t>
      </w:r>
      <w:r w:rsidRPr="00B07842">
        <w:rPr>
          <w:spacing w:val="-2"/>
          <w:sz w:val="24"/>
          <w:szCs w:val="24"/>
        </w:rPr>
        <w:t xml:space="preserve"> </w:t>
      </w:r>
      <w:r w:rsidRPr="00B07842">
        <w:rPr>
          <w:sz w:val="24"/>
          <w:szCs w:val="24"/>
        </w:rPr>
        <w:t>почты;</w:t>
      </w:r>
    </w:p>
    <w:p w:rsidR="00B07842" w:rsidRPr="00B07842" w:rsidRDefault="00B07842" w:rsidP="00B07842">
      <w:pPr>
        <w:pStyle w:val="a8"/>
        <w:ind w:left="830" w:right="317" w:firstLine="0"/>
        <w:rPr>
          <w:sz w:val="24"/>
          <w:szCs w:val="24"/>
        </w:rPr>
      </w:pPr>
      <w:r w:rsidRPr="00B07842">
        <w:rPr>
          <w:sz w:val="24"/>
          <w:szCs w:val="24"/>
        </w:rPr>
        <w:t>б) о структуре и об органах управления образовательной организацией; в) о реализуемых образовательных программах;</w:t>
      </w:r>
    </w:p>
    <w:p w:rsidR="00B07842" w:rsidRPr="00B07842" w:rsidRDefault="00B07842" w:rsidP="00B07842">
      <w:pPr>
        <w:pStyle w:val="a8"/>
        <w:ind w:right="273" w:firstLine="707"/>
        <w:rPr>
          <w:sz w:val="24"/>
          <w:szCs w:val="24"/>
        </w:rPr>
      </w:pPr>
      <w:r w:rsidRPr="00B07842">
        <w:rPr>
          <w:sz w:val="24"/>
          <w:szCs w:val="24"/>
        </w:rPr>
        <w:t>г) о численности воспитанников по реализуемым образовательным программам;</w:t>
      </w:r>
    </w:p>
    <w:p w:rsidR="00B07842" w:rsidRPr="00B07842" w:rsidRDefault="00B07842" w:rsidP="00B07842">
      <w:pPr>
        <w:pStyle w:val="a8"/>
        <w:ind w:left="830" w:firstLine="0"/>
        <w:rPr>
          <w:sz w:val="24"/>
          <w:szCs w:val="24"/>
        </w:rPr>
      </w:pPr>
      <w:proofErr w:type="spellStart"/>
      <w:r w:rsidRPr="00B07842">
        <w:rPr>
          <w:sz w:val="24"/>
          <w:szCs w:val="24"/>
        </w:rPr>
        <w:t>д</w:t>
      </w:r>
      <w:proofErr w:type="spellEnd"/>
      <w:r w:rsidRPr="00B07842">
        <w:rPr>
          <w:sz w:val="24"/>
          <w:szCs w:val="24"/>
        </w:rPr>
        <w:t>) о языках образования;</w:t>
      </w:r>
    </w:p>
    <w:p w:rsidR="00B07842" w:rsidRPr="00B07842" w:rsidRDefault="00B07842" w:rsidP="00B07842">
      <w:pPr>
        <w:pStyle w:val="a8"/>
        <w:ind w:left="830" w:firstLine="0"/>
        <w:rPr>
          <w:sz w:val="24"/>
          <w:szCs w:val="24"/>
        </w:rPr>
      </w:pPr>
      <w:r w:rsidRPr="00B07842">
        <w:rPr>
          <w:sz w:val="24"/>
          <w:szCs w:val="24"/>
        </w:rPr>
        <w:t>е) о федеральных государственных образовательных стандартах;</w:t>
      </w:r>
    </w:p>
    <w:p w:rsidR="00B07842" w:rsidRPr="00B07842" w:rsidRDefault="00B07842" w:rsidP="00B07842">
      <w:pPr>
        <w:pStyle w:val="a8"/>
        <w:ind w:left="830" w:firstLine="0"/>
        <w:rPr>
          <w:sz w:val="24"/>
          <w:szCs w:val="24"/>
        </w:rPr>
      </w:pPr>
      <w:r w:rsidRPr="00B07842">
        <w:rPr>
          <w:sz w:val="24"/>
          <w:szCs w:val="24"/>
        </w:rPr>
        <w:t>ж) о руководителе образовательной организации, его заместителях;</w:t>
      </w:r>
    </w:p>
    <w:p w:rsidR="00B07842" w:rsidRDefault="00B07842" w:rsidP="00B07842">
      <w:pPr>
        <w:pStyle w:val="a8"/>
        <w:ind w:right="273" w:firstLine="707"/>
        <w:rPr>
          <w:sz w:val="24"/>
          <w:szCs w:val="24"/>
        </w:rPr>
      </w:pPr>
      <w:proofErr w:type="spellStart"/>
      <w:r w:rsidRPr="00B07842">
        <w:rPr>
          <w:sz w:val="24"/>
          <w:szCs w:val="24"/>
        </w:rPr>
        <w:t>з</w:t>
      </w:r>
      <w:proofErr w:type="spellEnd"/>
      <w:r w:rsidRPr="00B07842">
        <w:rPr>
          <w:sz w:val="24"/>
          <w:szCs w:val="24"/>
        </w:rPr>
        <w:t>) о персональном составе педагогических работников с указанием уровня образования, квалификации и опыта работы;</w:t>
      </w:r>
    </w:p>
    <w:p w:rsidR="00B07842" w:rsidRPr="00B07842" w:rsidRDefault="00B07842" w:rsidP="00B07842">
      <w:pPr>
        <w:pStyle w:val="a8"/>
        <w:spacing w:before="2"/>
        <w:ind w:right="263" w:firstLine="707"/>
        <w:jc w:val="both"/>
        <w:rPr>
          <w:sz w:val="24"/>
          <w:szCs w:val="24"/>
        </w:rPr>
      </w:pPr>
      <w:r w:rsidRPr="00B07842">
        <w:rPr>
          <w:sz w:val="24"/>
          <w:szCs w:val="24"/>
        </w:rPr>
        <w:t xml:space="preserve"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объектов спорта, средств обучения и воспитания, об условиях питания и охраны здоровья обучающихся, о доступе к информационным системам и </w:t>
      </w:r>
      <w:proofErr w:type="spellStart"/>
      <w:r w:rsidRPr="00B07842">
        <w:rPr>
          <w:sz w:val="24"/>
          <w:szCs w:val="24"/>
        </w:rPr>
        <w:t>инфомационн</w:t>
      </w:r>
      <w:proofErr w:type="gramStart"/>
      <w:r w:rsidRPr="00B07842">
        <w:rPr>
          <w:sz w:val="24"/>
          <w:szCs w:val="24"/>
        </w:rPr>
        <w:t>о</w:t>
      </w:r>
      <w:proofErr w:type="spellEnd"/>
      <w:r w:rsidRPr="00B07842">
        <w:rPr>
          <w:sz w:val="24"/>
          <w:szCs w:val="24"/>
        </w:rPr>
        <w:t>-</w:t>
      </w:r>
      <w:proofErr w:type="gramEnd"/>
      <w:r w:rsidRPr="00B07842">
        <w:rPr>
          <w:sz w:val="24"/>
          <w:szCs w:val="24"/>
        </w:rPr>
        <w:t xml:space="preserve"> телекоммуникационным сетям, об электронных образовательных ресурсах, к которым обеспечивается доступ обучающихся);</w:t>
      </w:r>
    </w:p>
    <w:p w:rsidR="00B07842" w:rsidRPr="00B07842" w:rsidRDefault="00B07842" w:rsidP="00B07842">
      <w:pPr>
        <w:pStyle w:val="a8"/>
        <w:ind w:right="273" w:firstLine="707"/>
        <w:rPr>
          <w:sz w:val="24"/>
          <w:szCs w:val="24"/>
        </w:rPr>
      </w:pPr>
      <w:r w:rsidRPr="00B07842">
        <w:rPr>
          <w:sz w:val="24"/>
          <w:szCs w:val="24"/>
        </w:rPr>
        <w:t>к) о направлениях и результатах научной (научно-исследовательской) деятельности;</w:t>
      </w:r>
    </w:p>
    <w:p w:rsidR="00B07842" w:rsidRPr="00B07842" w:rsidRDefault="00B07842" w:rsidP="00B07842">
      <w:pPr>
        <w:jc w:val="both"/>
        <w:rPr>
          <w:sz w:val="24"/>
          <w:szCs w:val="24"/>
        </w:rPr>
        <w:sectPr w:rsidR="00B07842" w:rsidRPr="00B07842">
          <w:pgSz w:w="11910" w:h="16840"/>
          <w:pgMar w:top="1040" w:right="580" w:bottom="280" w:left="1580" w:header="720" w:footer="720" w:gutter="0"/>
          <w:cols w:space="720"/>
        </w:sectPr>
      </w:pPr>
    </w:p>
    <w:p w:rsidR="00B07842" w:rsidRPr="00B07842" w:rsidRDefault="00B07842" w:rsidP="006F0FD7">
      <w:pPr>
        <w:pStyle w:val="a8"/>
        <w:ind w:left="830" w:firstLine="0"/>
        <w:rPr>
          <w:sz w:val="24"/>
          <w:szCs w:val="24"/>
        </w:rPr>
      </w:pPr>
      <w:r w:rsidRPr="00B07842">
        <w:rPr>
          <w:sz w:val="24"/>
          <w:szCs w:val="24"/>
        </w:rPr>
        <w:lastRenderedPageBreak/>
        <w:t>л) о результатах приёма;</w:t>
      </w:r>
    </w:p>
    <w:p w:rsidR="00B07842" w:rsidRPr="00B07842" w:rsidRDefault="00B07842" w:rsidP="006F0FD7">
      <w:pPr>
        <w:pStyle w:val="a8"/>
        <w:spacing w:before="160"/>
        <w:ind w:right="273" w:firstLine="707"/>
        <w:rPr>
          <w:sz w:val="24"/>
          <w:szCs w:val="24"/>
        </w:rPr>
      </w:pPr>
      <w:r w:rsidRPr="00B07842">
        <w:rPr>
          <w:sz w:val="24"/>
          <w:szCs w:val="24"/>
        </w:rPr>
        <w:t>м) о количестве вакантных мест для приёма по образовательной программе;</w:t>
      </w:r>
    </w:p>
    <w:p w:rsidR="00B07842" w:rsidRPr="00B07842" w:rsidRDefault="00B07842" w:rsidP="006F0FD7">
      <w:pPr>
        <w:pStyle w:val="a8"/>
        <w:ind w:right="273" w:firstLine="707"/>
        <w:rPr>
          <w:sz w:val="24"/>
          <w:szCs w:val="24"/>
        </w:rPr>
      </w:pPr>
      <w:proofErr w:type="spellStart"/>
      <w:r w:rsidRPr="00B07842">
        <w:rPr>
          <w:sz w:val="24"/>
          <w:szCs w:val="24"/>
        </w:rPr>
        <w:t>н</w:t>
      </w:r>
      <w:proofErr w:type="spellEnd"/>
      <w:r w:rsidRPr="00B07842">
        <w:rPr>
          <w:sz w:val="24"/>
          <w:szCs w:val="24"/>
        </w:rPr>
        <w:t>) о поступлении финансовых и материальных средств и об их расходовании по итогам финансового года;</w:t>
      </w:r>
    </w:p>
    <w:p w:rsidR="00B07842" w:rsidRPr="00B07842" w:rsidRDefault="00B07842" w:rsidP="006F0FD7">
      <w:pPr>
        <w:pStyle w:val="aa"/>
        <w:numPr>
          <w:ilvl w:val="0"/>
          <w:numId w:val="15"/>
        </w:numPr>
        <w:tabs>
          <w:tab w:val="left" w:pos="1205"/>
        </w:tabs>
        <w:ind w:left="1204"/>
        <w:jc w:val="left"/>
        <w:rPr>
          <w:sz w:val="24"/>
          <w:szCs w:val="24"/>
        </w:rPr>
      </w:pPr>
      <w:r w:rsidRPr="00B07842">
        <w:rPr>
          <w:sz w:val="24"/>
          <w:szCs w:val="24"/>
        </w:rPr>
        <w:t>копий:</w:t>
      </w:r>
    </w:p>
    <w:p w:rsidR="00B07842" w:rsidRPr="00B07842" w:rsidRDefault="00B07842" w:rsidP="006F0FD7">
      <w:pPr>
        <w:pStyle w:val="a8"/>
        <w:spacing w:before="160"/>
        <w:ind w:left="830" w:firstLine="0"/>
        <w:rPr>
          <w:sz w:val="24"/>
          <w:szCs w:val="24"/>
        </w:rPr>
      </w:pPr>
      <w:r w:rsidRPr="00B07842">
        <w:rPr>
          <w:sz w:val="24"/>
          <w:szCs w:val="24"/>
        </w:rPr>
        <w:t>а) устава образовательной организации;</w:t>
      </w:r>
    </w:p>
    <w:p w:rsidR="00B07842" w:rsidRPr="00B07842" w:rsidRDefault="00B07842" w:rsidP="006F0FD7">
      <w:pPr>
        <w:pStyle w:val="a8"/>
        <w:tabs>
          <w:tab w:val="left" w:pos="1134"/>
          <w:tab w:val="left" w:pos="2650"/>
          <w:tab w:val="left" w:pos="3151"/>
          <w:tab w:val="left" w:pos="5193"/>
          <w:tab w:val="left" w:pos="7428"/>
          <w:tab w:val="left" w:pos="9255"/>
        </w:tabs>
        <w:spacing w:before="161"/>
        <w:ind w:right="270" w:firstLine="707"/>
        <w:rPr>
          <w:sz w:val="24"/>
          <w:szCs w:val="24"/>
        </w:rPr>
      </w:pPr>
      <w:r w:rsidRPr="00B07842">
        <w:rPr>
          <w:sz w:val="24"/>
          <w:szCs w:val="24"/>
        </w:rPr>
        <w:t>б)</w:t>
      </w:r>
      <w:r w:rsidRPr="00B07842">
        <w:rPr>
          <w:sz w:val="24"/>
          <w:szCs w:val="24"/>
        </w:rPr>
        <w:tab/>
        <w:t>лицензии</w:t>
      </w:r>
      <w:r w:rsidRPr="00B07842">
        <w:rPr>
          <w:sz w:val="24"/>
          <w:szCs w:val="24"/>
        </w:rPr>
        <w:tab/>
        <w:t>на</w:t>
      </w:r>
      <w:r w:rsidRPr="00B07842">
        <w:rPr>
          <w:sz w:val="24"/>
          <w:szCs w:val="24"/>
        </w:rPr>
        <w:tab/>
        <w:t>осуществление</w:t>
      </w:r>
      <w:r w:rsidRPr="00B07842">
        <w:rPr>
          <w:sz w:val="24"/>
          <w:szCs w:val="24"/>
        </w:rPr>
        <w:tab/>
        <w:t>образовательной</w:t>
      </w:r>
      <w:r w:rsidRPr="00B07842">
        <w:rPr>
          <w:sz w:val="24"/>
          <w:szCs w:val="24"/>
        </w:rPr>
        <w:tab/>
        <w:t>деятельности</w:t>
      </w:r>
      <w:r w:rsidRPr="00B07842">
        <w:rPr>
          <w:sz w:val="24"/>
          <w:szCs w:val="24"/>
        </w:rPr>
        <w:tab/>
        <w:t>(с приложениями);</w:t>
      </w:r>
    </w:p>
    <w:p w:rsidR="00B07842" w:rsidRPr="00B07842" w:rsidRDefault="00B07842" w:rsidP="00B07842">
      <w:pPr>
        <w:pStyle w:val="a8"/>
        <w:ind w:left="830" w:firstLine="0"/>
        <w:rPr>
          <w:sz w:val="24"/>
          <w:szCs w:val="24"/>
        </w:rPr>
      </w:pPr>
      <w:r w:rsidRPr="00B07842">
        <w:rPr>
          <w:sz w:val="24"/>
          <w:szCs w:val="24"/>
        </w:rPr>
        <w:t>в) бюджетной сметы образовательной организации;</w:t>
      </w:r>
    </w:p>
    <w:p w:rsidR="00B07842" w:rsidRPr="00B07842" w:rsidRDefault="00B07842" w:rsidP="00B07842">
      <w:pPr>
        <w:pStyle w:val="a8"/>
        <w:spacing w:before="67"/>
        <w:ind w:right="273" w:firstLine="0"/>
        <w:rPr>
          <w:sz w:val="24"/>
          <w:szCs w:val="24"/>
        </w:rPr>
      </w:pPr>
      <w:r w:rsidRPr="00B07842">
        <w:rPr>
          <w:sz w:val="24"/>
          <w:szCs w:val="24"/>
        </w:rPr>
        <w:t>г) локальных нормативных актов, предусмотренных частью 2 статьи 30 настоящего</w:t>
      </w:r>
      <w:r w:rsidRPr="00B07842">
        <w:rPr>
          <w:sz w:val="24"/>
          <w:szCs w:val="24"/>
        </w:rPr>
        <w:tab/>
        <w:t>Федерального</w:t>
      </w:r>
      <w:r w:rsidRPr="00B07842">
        <w:rPr>
          <w:sz w:val="24"/>
          <w:szCs w:val="24"/>
        </w:rPr>
        <w:tab/>
        <w:t>закона,</w:t>
      </w:r>
      <w:r w:rsidRPr="00B07842">
        <w:rPr>
          <w:sz w:val="24"/>
          <w:szCs w:val="24"/>
        </w:rPr>
        <w:tab/>
        <w:t>правил</w:t>
      </w:r>
      <w:r w:rsidRPr="00B07842">
        <w:rPr>
          <w:sz w:val="24"/>
          <w:szCs w:val="24"/>
        </w:rPr>
        <w:tab/>
        <w:t>внутреннего</w:t>
      </w:r>
      <w:r w:rsidRPr="00B07842">
        <w:rPr>
          <w:sz w:val="24"/>
          <w:szCs w:val="24"/>
        </w:rPr>
        <w:tab/>
      </w:r>
      <w:r w:rsidRPr="00B07842">
        <w:rPr>
          <w:spacing w:val="-1"/>
          <w:sz w:val="24"/>
          <w:szCs w:val="24"/>
        </w:rPr>
        <w:t>распорядка</w:t>
      </w:r>
      <w:r w:rsidRPr="00B07842">
        <w:rPr>
          <w:sz w:val="24"/>
          <w:szCs w:val="24"/>
        </w:rPr>
        <w:t xml:space="preserve"> воспитанников, правил внутреннего трудового распорядка, коллективного договора;</w:t>
      </w:r>
    </w:p>
    <w:p w:rsidR="00B07842" w:rsidRPr="00B07842" w:rsidRDefault="00B07842" w:rsidP="006F0FD7">
      <w:pPr>
        <w:pStyle w:val="aa"/>
        <w:numPr>
          <w:ilvl w:val="0"/>
          <w:numId w:val="15"/>
        </w:numPr>
        <w:tabs>
          <w:tab w:val="left" w:pos="1134"/>
        </w:tabs>
        <w:ind w:left="1538" w:hanging="708"/>
        <w:jc w:val="left"/>
        <w:rPr>
          <w:sz w:val="24"/>
          <w:szCs w:val="24"/>
        </w:rPr>
      </w:pPr>
      <w:r w:rsidRPr="00B07842">
        <w:rPr>
          <w:sz w:val="24"/>
          <w:szCs w:val="24"/>
        </w:rPr>
        <w:t>отчёта о результатах</w:t>
      </w:r>
      <w:r w:rsidRPr="00B07842">
        <w:rPr>
          <w:spacing w:val="-2"/>
          <w:sz w:val="24"/>
          <w:szCs w:val="24"/>
        </w:rPr>
        <w:t xml:space="preserve"> </w:t>
      </w:r>
      <w:proofErr w:type="spellStart"/>
      <w:r w:rsidRPr="00B07842">
        <w:rPr>
          <w:sz w:val="24"/>
          <w:szCs w:val="24"/>
        </w:rPr>
        <w:t>самообследования</w:t>
      </w:r>
      <w:proofErr w:type="spellEnd"/>
      <w:r w:rsidRPr="00B07842">
        <w:rPr>
          <w:sz w:val="24"/>
          <w:szCs w:val="24"/>
        </w:rPr>
        <w:t>;</w:t>
      </w:r>
    </w:p>
    <w:p w:rsidR="00B07842" w:rsidRPr="00B07842" w:rsidRDefault="00B07842" w:rsidP="006F0FD7">
      <w:pPr>
        <w:pStyle w:val="aa"/>
        <w:numPr>
          <w:ilvl w:val="0"/>
          <w:numId w:val="15"/>
        </w:numPr>
        <w:tabs>
          <w:tab w:val="left" w:pos="1134"/>
        </w:tabs>
        <w:spacing w:before="161"/>
        <w:ind w:right="272" w:firstLine="708"/>
        <w:jc w:val="both"/>
        <w:rPr>
          <w:sz w:val="24"/>
          <w:szCs w:val="24"/>
        </w:rPr>
      </w:pPr>
      <w:r w:rsidRPr="00B07842">
        <w:rPr>
          <w:sz w:val="24"/>
          <w:szCs w:val="24"/>
        </w:rPr>
        <w:t>предписаний органов, осуществляющих государственный контроль (надзор) в сфере образования, отчётов об исполнении таких предписаний;</w:t>
      </w:r>
    </w:p>
    <w:p w:rsidR="00B07842" w:rsidRPr="00B07842" w:rsidRDefault="00B07842" w:rsidP="006F0FD7">
      <w:pPr>
        <w:pStyle w:val="aa"/>
        <w:numPr>
          <w:ilvl w:val="0"/>
          <w:numId w:val="15"/>
        </w:numPr>
        <w:tabs>
          <w:tab w:val="left" w:pos="1134"/>
        </w:tabs>
        <w:ind w:right="272" w:firstLine="708"/>
        <w:jc w:val="both"/>
        <w:rPr>
          <w:sz w:val="24"/>
          <w:szCs w:val="24"/>
        </w:rPr>
      </w:pPr>
      <w:r w:rsidRPr="00B07842">
        <w:rPr>
          <w:sz w:val="24"/>
          <w:szCs w:val="24"/>
        </w:rPr>
        <w:t>иной информации, которая размещается, опубликовывается по решению образовательной организации и (или) размещение, опубликование которой являются</w:t>
      </w:r>
      <w:r w:rsidRPr="00B07842">
        <w:rPr>
          <w:spacing w:val="-5"/>
          <w:sz w:val="24"/>
          <w:szCs w:val="24"/>
        </w:rPr>
        <w:t xml:space="preserve"> </w:t>
      </w:r>
      <w:r w:rsidRPr="00B07842">
        <w:rPr>
          <w:sz w:val="24"/>
          <w:szCs w:val="24"/>
        </w:rPr>
        <w:t>обязательными.</w:t>
      </w:r>
    </w:p>
    <w:p w:rsidR="00B07842" w:rsidRPr="00B07842" w:rsidRDefault="00B07842" w:rsidP="006F0FD7">
      <w:pPr>
        <w:pStyle w:val="aa"/>
        <w:numPr>
          <w:ilvl w:val="1"/>
          <w:numId w:val="16"/>
        </w:numPr>
        <w:tabs>
          <w:tab w:val="left" w:pos="1276"/>
        </w:tabs>
        <w:spacing w:before="2"/>
        <w:ind w:right="267" w:firstLine="708"/>
        <w:rPr>
          <w:sz w:val="24"/>
          <w:szCs w:val="24"/>
        </w:rPr>
      </w:pPr>
      <w:r w:rsidRPr="00B07842">
        <w:rPr>
          <w:sz w:val="24"/>
          <w:szCs w:val="24"/>
        </w:rPr>
        <w:t>Информационные материалы вариативного блока могут быть расширены ДОУ и должны отвечать требованиям пунктов 2.1., 2.2., 2.3., 2.4. и 2,5. настоящего</w:t>
      </w:r>
      <w:r w:rsidRPr="00B07842">
        <w:rPr>
          <w:spacing w:val="-1"/>
          <w:sz w:val="24"/>
          <w:szCs w:val="24"/>
        </w:rPr>
        <w:t xml:space="preserve"> </w:t>
      </w:r>
      <w:r w:rsidRPr="00B07842">
        <w:rPr>
          <w:sz w:val="24"/>
          <w:szCs w:val="24"/>
        </w:rPr>
        <w:t>Положения.</w:t>
      </w:r>
    </w:p>
    <w:p w:rsidR="00B07842" w:rsidRPr="00B07842" w:rsidRDefault="00B07842" w:rsidP="006F0FD7">
      <w:pPr>
        <w:pStyle w:val="aa"/>
        <w:numPr>
          <w:ilvl w:val="1"/>
          <w:numId w:val="16"/>
        </w:numPr>
        <w:tabs>
          <w:tab w:val="left" w:pos="1323"/>
        </w:tabs>
        <w:ind w:left="1322" w:hanging="492"/>
        <w:rPr>
          <w:sz w:val="24"/>
          <w:szCs w:val="24"/>
        </w:rPr>
      </w:pPr>
      <w:r w:rsidRPr="00B07842">
        <w:rPr>
          <w:sz w:val="24"/>
          <w:szCs w:val="24"/>
        </w:rPr>
        <w:t>Информационное наполнение сайта осуществляется</w:t>
      </w:r>
      <w:r w:rsidRPr="00B07842">
        <w:rPr>
          <w:spacing w:val="-7"/>
          <w:sz w:val="24"/>
          <w:szCs w:val="24"/>
        </w:rPr>
        <w:t xml:space="preserve"> </w:t>
      </w:r>
      <w:r w:rsidRPr="00B07842">
        <w:rPr>
          <w:sz w:val="24"/>
          <w:szCs w:val="24"/>
        </w:rPr>
        <w:t>регулярно.</w:t>
      </w:r>
    </w:p>
    <w:p w:rsidR="00B07842" w:rsidRPr="00B07842" w:rsidRDefault="00B07842" w:rsidP="006F0FD7">
      <w:pPr>
        <w:pStyle w:val="aa"/>
        <w:numPr>
          <w:ilvl w:val="1"/>
          <w:numId w:val="16"/>
        </w:numPr>
        <w:tabs>
          <w:tab w:val="left" w:pos="1344"/>
        </w:tabs>
        <w:ind w:right="273" w:firstLine="708"/>
        <w:rPr>
          <w:sz w:val="24"/>
          <w:szCs w:val="24"/>
        </w:rPr>
      </w:pPr>
      <w:r w:rsidRPr="00B07842">
        <w:rPr>
          <w:sz w:val="24"/>
          <w:szCs w:val="24"/>
        </w:rPr>
        <w:t>Органы управления образованием могут вносить рекомендации по содержанию и сервисным услугам сайта</w:t>
      </w:r>
      <w:r w:rsidRPr="00B07842">
        <w:rPr>
          <w:spacing w:val="-3"/>
          <w:sz w:val="24"/>
          <w:szCs w:val="24"/>
        </w:rPr>
        <w:t xml:space="preserve"> </w:t>
      </w:r>
      <w:r w:rsidRPr="00B07842">
        <w:rPr>
          <w:sz w:val="24"/>
          <w:szCs w:val="24"/>
        </w:rPr>
        <w:t>ДОУ.</w:t>
      </w:r>
    </w:p>
    <w:p w:rsidR="00B07842" w:rsidRPr="00B07842" w:rsidRDefault="00B07842" w:rsidP="00B07842">
      <w:pPr>
        <w:pStyle w:val="Heading1"/>
        <w:numPr>
          <w:ilvl w:val="0"/>
          <w:numId w:val="14"/>
        </w:numPr>
        <w:spacing w:before="161"/>
        <w:ind w:left="122" w:hanging="304"/>
        <w:jc w:val="center"/>
        <w:rPr>
          <w:i w:val="0"/>
          <w:sz w:val="24"/>
          <w:szCs w:val="24"/>
        </w:rPr>
      </w:pPr>
      <w:r w:rsidRPr="00B07842">
        <w:rPr>
          <w:i w:val="0"/>
          <w:w w:val="105"/>
          <w:sz w:val="24"/>
          <w:szCs w:val="24"/>
        </w:rPr>
        <w:t>Порядок размещения и обновления информации на</w:t>
      </w:r>
      <w:r w:rsidRPr="00B07842">
        <w:rPr>
          <w:i w:val="0"/>
          <w:spacing w:val="11"/>
          <w:w w:val="105"/>
          <w:sz w:val="24"/>
          <w:szCs w:val="24"/>
        </w:rPr>
        <w:t xml:space="preserve"> </w:t>
      </w:r>
      <w:r w:rsidRPr="00B07842">
        <w:rPr>
          <w:i w:val="0"/>
          <w:w w:val="105"/>
          <w:sz w:val="24"/>
          <w:szCs w:val="24"/>
        </w:rPr>
        <w:t>сайте</w:t>
      </w:r>
      <w:r w:rsidRPr="00B07842">
        <w:rPr>
          <w:w w:val="105"/>
          <w:sz w:val="24"/>
          <w:szCs w:val="24"/>
        </w:rPr>
        <w:t xml:space="preserve"> </w:t>
      </w:r>
      <w:r w:rsidRPr="00B07842">
        <w:rPr>
          <w:i w:val="0"/>
          <w:w w:val="105"/>
          <w:sz w:val="24"/>
          <w:szCs w:val="24"/>
        </w:rPr>
        <w:t>ДОУ</w:t>
      </w:r>
    </w:p>
    <w:p w:rsidR="00B07842" w:rsidRPr="00B07842" w:rsidRDefault="00B07842" w:rsidP="00B07842">
      <w:pPr>
        <w:pStyle w:val="aa"/>
        <w:numPr>
          <w:ilvl w:val="1"/>
          <w:numId w:val="14"/>
        </w:numPr>
        <w:tabs>
          <w:tab w:val="left" w:pos="1276"/>
        </w:tabs>
        <w:spacing w:before="156"/>
        <w:ind w:left="284" w:firstLine="425"/>
        <w:rPr>
          <w:sz w:val="24"/>
          <w:szCs w:val="24"/>
        </w:rPr>
      </w:pPr>
      <w:r w:rsidRPr="00B07842">
        <w:rPr>
          <w:sz w:val="24"/>
          <w:szCs w:val="24"/>
        </w:rPr>
        <w:t>ДОУ обеспечивает координацию работ по</w:t>
      </w:r>
      <w:r w:rsidRPr="00B07842">
        <w:rPr>
          <w:spacing w:val="39"/>
          <w:sz w:val="24"/>
          <w:szCs w:val="24"/>
        </w:rPr>
        <w:t xml:space="preserve"> </w:t>
      </w:r>
      <w:proofErr w:type="gramStart"/>
      <w:r w:rsidRPr="00B07842">
        <w:rPr>
          <w:sz w:val="24"/>
          <w:szCs w:val="24"/>
        </w:rPr>
        <w:t>информационному</w:t>
      </w:r>
      <w:proofErr w:type="gramEnd"/>
    </w:p>
    <w:p w:rsidR="00B07842" w:rsidRPr="00B07842" w:rsidRDefault="00B07842" w:rsidP="00B07842">
      <w:pPr>
        <w:pStyle w:val="a8"/>
        <w:spacing w:before="162"/>
        <w:ind w:firstLine="0"/>
        <w:rPr>
          <w:sz w:val="24"/>
          <w:szCs w:val="24"/>
        </w:rPr>
      </w:pPr>
      <w:r w:rsidRPr="00B07842">
        <w:rPr>
          <w:sz w:val="24"/>
          <w:szCs w:val="24"/>
        </w:rPr>
        <w:t>наполнению и обновлению сайта.</w:t>
      </w:r>
    </w:p>
    <w:p w:rsidR="00B07842" w:rsidRPr="00B07842" w:rsidRDefault="00B07842" w:rsidP="006F0FD7">
      <w:pPr>
        <w:pStyle w:val="aa"/>
        <w:numPr>
          <w:ilvl w:val="1"/>
          <w:numId w:val="14"/>
        </w:numPr>
        <w:tabs>
          <w:tab w:val="left" w:pos="1537"/>
          <w:tab w:val="left" w:pos="1538"/>
        </w:tabs>
        <w:ind w:left="1276" w:hanging="567"/>
        <w:rPr>
          <w:sz w:val="24"/>
          <w:szCs w:val="24"/>
        </w:rPr>
      </w:pPr>
      <w:r w:rsidRPr="00B07842">
        <w:rPr>
          <w:sz w:val="24"/>
          <w:szCs w:val="24"/>
        </w:rPr>
        <w:t>ДОУ самостоятельно</w:t>
      </w:r>
      <w:r w:rsidRPr="00B07842">
        <w:rPr>
          <w:spacing w:val="69"/>
          <w:sz w:val="24"/>
          <w:szCs w:val="24"/>
        </w:rPr>
        <w:t xml:space="preserve"> </w:t>
      </w:r>
      <w:r w:rsidRPr="00B07842">
        <w:rPr>
          <w:sz w:val="24"/>
          <w:szCs w:val="24"/>
        </w:rPr>
        <w:t>обеспечивает:</w:t>
      </w:r>
    </w:p>
    <w:p w:rsidR="00B07842" w:rsidRPr="00B07842" w:rsidRDefault="00B07842" w:rsidP="00B07842">
      <w:pPr>
        <w:pStyle w:val="aa"/>
        <w:tabs>
          <w:tab w:val="left" w:pos="1537"/>
          <w:tab w:val="left" w:pos="1538"/>
        </w:tabs>
        <w:ind w:left="83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постоянную поддержку сайта в работоспособном</w:t>
      </w:r>
      <w:r w:rsidRPr="00B07842">
        <w:rPr>
          <w:spacing w:val="-12"/>
          <w:sz w:val="24"/>
          <w:szCs w:val="24"/>
        </w:rPr>
        <w:t xml:space="preserve"> </w:t>
      </w:r>
      <w:r w:rsidRPr="00B07842">
        <w:rPr>
          <w:sz w:val="24"/>
          <w:szCs w:val="24"/>
        </w:rPr>
        <w:t>состоянии;</w:t>
      </w:r>
    </w:p>
    <w:p w:rsidR="00B07842" w:rsidRPr="00B07842" w:rsidRDefault="00B07842" w:rsidP="006F0FD7">
      <w:pPr>
        <w:pStyle w:val="aa"/>
        <w:tabs>
          <w:tab w:val="left" w:pos="1537"/>
          <w:tab w:val="left" w:pos="1538"/>
          <w:tab w:val="left" w:pos="4315"/>
          <w:tab w:val="left" w:pos="5316"/>
          <w:tab w:val="left" w:pos="7439"/>
        </w:tabs>
        <w:ind w:left="0" w:right="263" w:firstLine="83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B07842">
        <w:rPr>
          <w:sz w:val="24"/>
          <w:szCs w:val="24"/>
        </w:rPr>
        <w:t>взаимодействие</w:t>
      </w:r>
      <w:r>
        <w:rPr>
          <w:sz w:val="24"/>
          <w:szCs w:val="24"/>
        </w:rPr>
        <w:t xml:space="preserve"> </w:t>
      </w:r>
      <w:r w:rsidRPr="00B0784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B07842">
        <w:rPr>
          <w:sz w:val="24"/>
          <w:szCs w:val="24"/>
        </w:rPr>
        <w:t>внешними</w:t>
      </w:r>
      <w:r>
        <w:rPr>
          <w:sz w:val="24"/>
          <w:szCs w:val="24"/>
        </w:rPr>
        <w:t xml:space="preserve"> </w:t>
      </w:r>
      <w:r w:rsidRPr="00B07842">
        <w:rPr>
          <w:sz w:val="24"/>
          <w:szCs w:val="24"/>
        </w:rPr>
        <w:t>информационн</w:t>
      </w:r>
      <w:proofErr w:type="gramStart"/>
      <w:r w:rsidRPr="00B07842">
        <w:rPr>
          <w:sz w:val="24"/>
          <w:szCs w:val="24"/>
        </w:rPr>
        <w:t>о-</w:t>
      </w:r>
      <w:proofErr w:type="gramEnd"/>
      <w:r w:rsidRPr="00B07842">
        <w:rPr>
          <w:sz w:val="24"/>
          <w:szCs w:val="24"/>
        </w:rPr>
        <w:t xml:space="preserve"> телекоммуникационными сетями, сетью</w:t>
      </w:r>
      <w:r w:rsidRPr="00B07842">
        <w:rPr>
          <w:spacing w:val="-5"/>
          <w:sz w:val="24"/>
          <w:szCs w:val="24"/>
        </w:rPr>
        <w:t xml:space="preserve"> </w:t>
      </w:r>
      <w:r w:rsidRPr="00B07842">
        <w:rPr>
          <w:sz w:val="24"/>
          <w:szCs w:val="24"/>
        </w:rPr>
        <w:t>Интернет;</w:t>
      </w:r>
    </w:p>
    <w:p w:rsidR="00B07842" w:rsidRPr="00B07842" w:rsidRDefault="00B07842" w:rsidP="006F0FD7">
      <w:pPr>
        <w:pStyle w:val="aa"/>
        <w:tabs>
          <w:tab w:val="left" w:pos="1537"/>
          <w:tab w:val="left" w:pos="1538"/>
        </w:tabs>
        <w:ind w:left="0" w:right="268" w:firstLine="83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B07842">
        <w:rPr>
          <w:sz w:val="24"/>
          <w:szCs w:val="24"/>
        </w:rPr>
        <w:t>проведение организационно-технических мероприятий по защите информации на сайте ДОУ от несанкционированного</w:t>
      </w:r>
      <w:r w:rsidRPr="00B07842">
        <w:rPr>
          <w:spacing w:val="-8"/>
          <w:sz w:val="24"/>
          <w:szCs w:val="24"/>
        </w:rPr>
        <w:t xml:space="preserve"> </w:t>
      </w:r>
      <w:r w:rsidRPr="00B07842">
        <w:rPr>
          <w:sz w:val="24"/>
          <w:szCs w:val="24"/>
        </w:rPr>
        <w:t>доступа;</w:t>
      </w:r>
    </w:p>
    <w:p w:rsidR="00B07842" w:rsidRPr="00B07842" w:rsidRDefault="00B07842" w:rsidP="00B07842">
      <w:pPr>
        <w:pStyle w:val="aa"/>
        <w:tabs>
          <w:tab w:val="left" w:pos="1537"/>
          <w:tab w:val="left" w:pos="1538"/>
        </w:tabs>
        <w:ind w:left="83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резервное копирование данных и настроек сайта</w:t>
      </w:r>
      <w:r w:rsidRPr="00B07842">
        <w:rPr>
          <w:spacing w:val="-10"/>
          <w:sz w:val="24"/>
          <w:szCs w:val="24"/>
        </w:rPr>
        <w:t xml:space="preserve"> </w:t>
      </w:r>
      <w:r w:rsidRPr="00B07842">
        <w:rPr>
          <w:sz w:val="24"/>
          <w:szCs w:val="24"/>
        </w:rPr>
        <w:t>ДОУ;</w:t>
      </w:r>
    </w:p>
    <w:p w:rsidR="00B07842" w:rsidRPr="00B07842" w:rsidRDefault="00B07842" w:rsidP="006F0FD7">
      <w:pPr>
        <w:pStyle w:val="aa"/>
        <w:tabs>
          <w:tab w:val="left" w:pos="1537"/>
          <w:tab w:val="left" w:pos="1538"/>
        </w:tabs>
        <w:spacing w:before="157"/>
        <w:ind w:left="0" w:right="275" w:firstLine="85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разграничение доступа персонала и пользователей к ресурсам сайта и правам на изменение</w:t>
      </w:r>
      <w:r w:rsidRPr="00B07842">
        <w:rPr>
          <w:spacing w:val="-8"/>
          <w:sz w:val="24"/>
          <w:szCs w:val="24"/>
        </w:rPr>
        <w:t xml:space="preserve"> </w:t>
      </w:r>
      <w:r w:rsidRPr="00B07842">
        <w:rPr>
          <w:sz w:val="24"/>
          <w:szCs w:val="24"/>
        </w:rPr>
        <w:t>информации;</w:t>
      </w:r>
    </w:p>
    <w:p w:rsidR="00B07842" w:rsidRPr="00B07842" w:rsidRDefault="00B07842" w:rsidP="00B07842">
      <w:pPr>
        <w:pStyle w:val="aa"/>
        <w:tabs>
          <w:tab w:val="left" w:pos="1537"/>
          <w:tab w:val="left" w:pos="1538"/>
        </w:tabs>
        <w:ind w:left="83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размещение материалов на сайте</w:t>
      </w:r>
      <w:r w:rsidRPr="00B07842">
        <w:rPr>
          <w:spacing w:val="-1"/>
          <w:sz w:val="24"/>
          <w:szCs w:val="24"/>
        </w:rPr>
        <w:t xml:space="preserve"> </w:t>
      </w:r>
      <w:r w:rsidRPr="00B07842">
        <w:rPr>
          <w:sz w:val="24"/>
          <w:szCs w:val="24"/>
        </w:rPr>
        <w:t>ДОУ;</w:t>
      </w:r>
    </w:p>
    <w:p w:rsidR="00B07842" w:rsidRPr="00B07842" w:rsidRDefault="00B07842" w:rsidP="006F0FD7">
      <w:pPr>
        <w:pStyle w:val="aa"/>
        <w:tabs>
          <w:tab w:val="left" w:pos="1538"/>
        </w:tabs>
        <w:spacing w:before="67"/>
        <w:ind w:left="0" w:right="271" w:firstLine="83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соблюдение авторских прав при использовании программного обеспечения, применяемого при создании и функционировании</w:t>
      </w:r>
      <w:r w:rsidRPr="00B07842">
        <w:rPr>
          <w:spacing w:val="-12"/>
          <w:sz w:val="24"/>
          <w:szCs w:val="24"/>
        </w:rPr>
        <w:t xml:space="preserve"> </w:t>
      </w:r>
      <w:r w:rsidRPr="00B07842">
        <w:rPr>
          <w:sz w:val="24"/>
          <w:szCs w:val="24"/>
        </w:rPr>
        <w:t>сайта.</w:t>
      </w:r>
    </w:p>
    <w:p w:rsidR="00B07842" w:rsidRPr="00B07842" w:rsidRDefault="00B07842" w:rsidP="006F0FD7">
      <w:pPr>
        <w:pStyle w:val="aa"/>
        <w:numPr>
          <w:ilvl w:val="1"/>
          <w:numId w:val="14"/>
        </w:numPr>
        <w:tabs>
          <w:tab w:val="left" w:pos="1134"/>
        </w:tabs>
        <w:ind w:left="0" w:right="269" w:firstLine="709"/>
        <w:rPr>
          <w:sz w:val="24"/>
          <w:szCs w:val="24"/>
        </w:rPr>
      </w:pPr>
      <w:r w:rsidRPr="00B07842">
        <w:rPr>
          <w:sz w:val="24"/>
          <w:szCs w:val="24"/>
        </w:rPr>
        <w:t>Содержание сайта ДОУ формируется на основе информации, предоставляемой участниками образовательного процесса</w:t>
      </w:r>
      <w:r w:rsidRPr="00B07842">
        <w:rPr>
          <w:spacing w:val="-4"/>
          <w:sz w:val="24"/>
          <w:szCs w:val="24"/>
        </w:rPr>
        <w:t xml:space="preserve"> </w:t>
      </w:r>
      <w:r w:rsidRPr="00B07842">
        <w:rPr>
          <w:sz w:val="24"/>
          <w:szCs w:val="24"/>
        </w:rPr>
        <w:t>ДОУ.</w:t>
      </w:r>
    </w:p>
    <w:p w:rsidR="006F0FD7" w:rsidRDefault="00B07842" w:rsidP="006F0FD7">
      <w:pPr>
        <w:pStyle w:val="a8"/>
        <w:ind w:left="131" w:right="265" w:firstLine="698"/>
        <w:jc w:val="both"/>
        <w:rPr>
          <w:color w:val="0070C0"/>
          <w:sz w:val="24"/>
          <w:szCs w:val="24"/>
          <w:u w:val="single"/>
        </w:rPr>
      </w:pPr>
      <w:r w:rsidRPr="00B07842">
        <w:rPr>
          <w:sz w:val="24"/>
          <w:szCs w:val="24"/>
        </w:rPr>
        <w:t>Сайт</w:t>
      </w:r>
      <w:r>
        <w:rPr>
          <w:sz w:val="24"/>
          <w:szCs w:val="24"/>
        </w:rPr>
        <w:t xml:space="preserve"> </w:t>
      </w:r>
      <w:r w:rsidRPr="00B07842">
        <w:rPr>
          <w:sz w:val="24"/>
          <w:szCs w:val="24"/>
        </w:rPr>
        <w:t>ДОУ</w:t>
      </w:r>
      <w:r>
        <w:rPr>
          <w:sz w:val="24"/>
          <w:szCs w:val="24"/>
        </w:rPr>
        <w:t xml:space="preserve"> </w:t>
      </w:r>
      <w:r w:rsidRPr="00B07842">
        <w:rPr>
          <w:sz w:val="24"/>
          <w:szCs w:val="24"/>
        </w:rPr>
        <w:t>размещается</w:t>
      </w:r>
      <w:r>
        <w:rPr>
          <w:sz w:val="24"/>
          <w:szCs w:val="24"/>
        </w:rPr>
        <w:t xml:space="preserve"> </w:t>
      </w:r>
      <w:r w:rsidRPr="00B07842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07842">
        <w:rPr>
          <w:sz w:val="24"/>
          <w:szCs w:val="24"/>
        </w:rPr>
        <w:t>адресу:</w:t>
      </w:r>
      <w:r w:rsidRPr="00B07842">
        <w:t xml:space="preserve"> </w:t>
      </w:r>
      <w:hyperlink r:id="rId8" w:history="1">
        <w:r w:rsidR="006F0FD7" w:rsidRPr="008B5138">
          <w:rPr>
            <w:rStyle w:val="a3"/>
            <w:sz w:val="24"/>
            <w:szCs w:val="24"/>
          </w:rPr>
          <w:t>https://edu.tatar.ru/muslum/dou_kubalak</w:t>
        </w:r>
      </w:hyperlink>
    </w:p>
    <w:p w:rsidR="006F0FD7" w:rsidRDefault="006F0FD7" w:rsidP="006F0FD7">
      <w:pPr>
        <w:pStyle w:val="a8"/>
        <w:ind w:left="131" w:right="265" w:firstLine="698"/>
        <w:jc w:val="both"/>
        <w:rPr>
          <w:sz w:val="24"/>
          <w:szCs w:val="24"/>
        </w:rPr>
      </w:pPr>
      <w:r w:rsidRPr="00B07842">
        <w:rPr>
          <w:sz w:val="24"/>
          <w:szCs w:val="24"/>
        </w:rPr>
        <w:t>2.5.</w:t>
      </w:r>
      <w:r>
        <w:rPr>
          <w:sz w:val="24"/>
          <w:szCs w:val="24"/>
        </w:rPr>
        <w:t xml:space="preserve"> </w:t>
      </w:r>
      <w:r w:rsidRPr="00B07842">
        <w:rPr>
          <w:sz w:val="24"/>
          <w:szCs w:val="24"/>
        </w:rPr>
        <w:t>При изменении Устава ДОУ, локальных нормативных актов и распорядительных документов, образовательных программ в соответствующих разделах сайта ДОУ производится обновление</w:t>
      </w:r>
      <w:r w:rsidR="006304F6">
        <w:rPr>
          <w:sz w:val="24"/>
          <w:szCs w:val="24"/>
        </w:rPr>
        <w:t xml:space="preserve"> не позднее 7 дней после утверждения указанных документов. </w:t>
      </w:r>
    </w:p>
    <w:p w:rsidR="006304F6" w:rsidRPr="00B07842" w:rsidRDefault="006304F6" w:rsidP="006F0FD7">
      <w:pPr>
        <w:pStyle w:val="a8"/>
        <w:ind w:left="131" w:right="265" w:firstLine="698"/>
        <w:jc w:val="both"/>
        <w:rPr>
          <w:sz w:val="24"/>
          <w:szCs w:val="24"/>
        </w:rPr>
      </w:pPr>
      <w:r>
        <w:rPr>
          <w:sz w:val="24"/>
          <w:szCs w:val="24"/>
        </w:rPr>
        <w:t>2.6. Периодичность обновления сайта утверждается приказом заведующего ДОУ и производится не реже одного раза в неделю.</w:t>
      </w:r>
    </w:p>
    <w:p w:rsidR="00B07842" w:rsidRPr="00B07842" w:rsidRDefault="00B07842" w:rsidP="00B07842">
      <w:pPr>
        <w:pStyle w:val="aa"/>
        <w:numPr>
          <w:ilvl w:val="1"/>
          <w:numId w:val="14"/>
        </w:numPr>
        <w:tabs>
          <w:tab w:val="left" w:pos="1134"/>
          <w:tab w:val="left" w:pos="3142"/>
          <w:tab w:val="left" w:pos="4755"/>
          <w:tab w:val="left" w:pos="7294"/>
          <w:tab w:val="left" w:pos="8604"/>
        </w:tabs>
        <w:ind w:right="267" w:hanging="992"/>
        <w:rPr>
          <w:sz w:val="24"/>
          <w:szCs w:val="24"/>
        </w:rPr>
        <w:sectPr w:rsidR="00B07842" w:rsidRPr="00B07842">
          <w:pgSz w:w="11910" w:h="16840"/>
          <w:pgMar w:top="1040" w:right="580" w:bottom="280" w:left="1580" w:header="720" w:footer="720" w:gutter="0"/>
          <w:cols w:space="720"/>
        </w:sectPr>
      </w:pPr>
    </w:p>
    <w:p w:rsidR="00B07842" w:rsidRPr="00B07842" w:rsidRDefault="00B07842" w:rsidP="00B07842">
      <w:pPr>
        <w:pStyle w:val="Heading1"/>
        <w:tabs>
          <w:tab w:val="left" w:pos="993"/>
          <w:tab w:val="left" w:pos="1134"/>
        </w:tabs>
        <w:spacing w:before="156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 xml:space="preserve">3. </w:t>
      </w:r>
      <w:r w:rsidRPr="00B07842">
        <w:rPr>
          <w:i w:val="0"/>
          <w:sz w:val="24"/>
          <w:szCs w:val="24"/>
        </w:rPr>
        <w:t>Ответственность за обеспечение функционирования</w:t>
      </w:r>
      <w:r w:rsidRPr="00B07842">
        <w:rPr>
          <w:i w:val="0"/>
          <w:spacing w:val="5"/>
          <w:sz w:val="24"/>
          <w:szCs w:val="24"/>
        </w:rPr>
        <w:t xml:space="preserve"> </w:t>
      </w:r>
      <w:r w:rsidRPr="00B07842">
        <w:rPr>
          <w:i w:val="0"/>
          <w:sz w:val="24"/>
          <w:szCs w:val="24"/>
        </w:rPr>
        <w:t>сайта</w:t>
      </w:r>
      <w:r w:rsidRPr="00B07842">
        <w:rPr>
          <w:sz w:val="24"/>
          <w:szCs w:val="24"/>
        </w:rPr>
        <w:t xml:space="preserve"> </w:t>
      </w:r>
      <w:r w:rsidRPr="00B07842">
        <w:rPr>
          <w:i w:val="0"/>
          <w:w w:val="105"/>
          <w:sz w:val="24"/>
          <w:szCs w:val="24"/>
        </w:rPr>
        <w:t>ДОУ</w:t>
      </w:r>
    </w:p>
    <w:p w:rsidR="00B07842" w:rsidRPr="00B07842" w:rsidRDefault="00B07842" w:rsidP="00B07842">
      <w:pPr>
        <w:pStyle w:val="aa"/>
        <w:numPr>
          <w:ilvl w:val="1"/>
          <w:numId w:val="14"/>
        </w:numPr>
        <w:tabs>
          <w:tab w:val="left" w:pos="1276"/>
        </w:tabs>
        <w:spacing w:before="155"/>
        <w:ind w:hanging="850"/>
        <w:rPr>
          <w:sz w:val="24"/>
          <w:szCs w:val="24"/>
        </w:rPr>
      </w:pPr>
      <w:r w:rsidRPr="00B07842">
        <w:rPr>
          <w:sz w:val="24"/>
          <w:szCs w:val="24"/>
        </w:rPr>
        <w:t>Ответственность  за  обеспечение  функционирования  сайта</w:t>
      </w:r>
      <w:r w:rsidRPr="00B07842">
        <w:rPr>
          <w:spacing w:val="-11"/>
          <w:sz w:val="24"/>
          <w:szCs w:val="24"/>
        </w:rPr>
        <w:t xml:space="preserve"> </w:t>
      </w:r>
      <w:r w:rsidRPr="00B07842">
        <w:rPr>
          <w:sz w:val="24"/>
          <w:szCs w:val="24"/>
        </w:rPr>
        <w:t>ДОУ</w:t>
      </w:r>
    </w:p>
    <w:p w:rsidR="00B07842" w:rsidRPr="00B07842" w:rsidRDefault="00B07842" w:rsidP="00B07842">
      <w:pPr>
        <w:pStyle w:val="a8"/>
        <w:spacing w:before="161"/>
        <w:ind w:firstLine="0"/>
        <w:rPr>
          <w:sz w:val="24"/>
          <w:szCs w:val="24"/>
        </w:rPr>
      </w:pPr>
      <w:r w:rsidRPr="00B07842">
        <w:rPr>
          <w:sz w:val="24"/>
          <w:szCs w:val="24"/>
        </w:rPr>
        <w:t>возлагается на работника ДОУ приказом</w:t>
      </w:r>
      <w:r w:rsidRPr="00B07842">
        <w:rPr>
          <w:spacing w:val="-23"/>
          <w:sz w:val="24"/>
          <w:szCs w:val="24"/>
        </w:rPr>
        <w:t xml:space="preserve"> </w:t>
      </w:r>
      <w:r w:rsidRPr="00B07842">
        <w:rPr>
          <w:sz w:val="24"/>
          <w:szCs w:val="24"/>
        </w:rPr>
        <w:t>заведующего.</w:t>
      </w:r>
    </w:p>
    <w:p w:rsidR="00B07842" w:rsidRPr="00B07842" w:rsidRDefault="00B07842" w:rsidP="00B07842">
      <w:pPr>
        <w:pStyle w:val="aa"/>
        <w:numPr>
          <w:ilvl w:val="1"/>
          <w:numId w:val="14"/>
        </w:numPr>
        <w:tabs>
          <w:tab w:val="left" w:pos="1276"/>
        </w:tabs>
        <w:spacing w:before="162"/>
        <w:ind w:left="142" w:right="269" w:firstLine="709"/>
        <w:rPr>
          <w:sz w:val="24"/>
          <w:szCs w:val="24"/>
        </w:rPr>
      </w:pPr>
      <w:r w:rsidRPr="00B07842">
        <w:rPr>
          <w:sz w:val="24"/>
          <w:szCs w:val="24"/>
        </w:rPr>
        <w:t>Обязанности работника, ответственного за функционирование сайта ДОУ, включают организацию всех видов работ, обеспечивающих работоспособность сайта</w:t>
      </w:r>
      <w:r w:rsidRPr="00B07842">
        <w:rPr>
          <w:spacing w:val="-5"/>
          <w:sz w:val="24"/>
          <w:szCs w:val="24"/>
        </w:rPr>
        <w:t xml:space="preserve"> </w:t>
      </w:r>
      <w:r w:rsidRPr="00B07842">
        <w:rPr>
          <w:sz w:val="24"/>
          <w:szCs w:val="24"/>
        </w:rPr>
        <w:t>ДОУ</w:t>
      </w:r>
    </w:p>
    <w:p w:rsidR="00B07842" w:rsidRPr="00B07842" w:rsidRDefault="00B07842" w:rsidP="00B07842">
      <w:pPr>
        <w:pStyle w:val="aa"/>
        <w:numPr>
          <w:ilvl w:val="1"/>
          <w:numId w:val="14"/>
        </w:numPr>
        <w:ind w:left="1276" w:hanging="446"/>
        <w:rPr>
          <w:sz w:val="24"/>
          <w:szCs w:val="24"/>
        </w:rPr>
      </w:pPr>
      <w:r w:rsidRPr="00B07842">
        <w:rPr>
          <w:sz w:val="24"/>
          <w:szCs w:val="24"/>
        </w:rPr>
        <w:t>Лицам,</w:t>
      </w:r>
      <w:r w:rsidRPr="00B07842">
        <w:rPr>
          <w:spacing w:val="20"/>
          <w:sz w:val="24"/>
          <w:szCs w:val="24"/>
        </w:rPr>
        <w:t xml:space="preserve"> </w:t>
      </w:r>
      <w:r w:rsidRPr="00B07842">
        <w:rPr>
          <w:sz w:val="24"/>
          <w:szCs w:val="24"/>
        </w:rPr>
        <w:t>назначенным</w:t>
      </w:r>
      <w:r w:rsidRPr="00B07842">
        <w:rPr>
          <w:spacing w:val="23"/>
          <w:sz w:val="24"/>
          <w:szCs w:val="24"/>
        </w:rPr>
        <w:t xml:space="preserve"> </w:t>
      </w:r>
      <w:r w:rsidRPr="00B07842">
        <w:rPr>
          <w:sz w:val="24"/>
          <w:szCs w:val="24"/>
        </w:rPr>
        <w:t>заведующим</w:t>
      </w:r>
      <w:r w:rsidRPr="00B07842">
        <w:rPr>
          <w:spacing w:val="23"/>
          <w:sz w:val="24"/>
          <w:szCs w:val="24"/>
        </w:rPr>
        <w:t xml:space="preserve"> </w:t>
      </w:r>
      <w:r w:rsidRPr="00B07842">
        <w:rPr>
          <w:sz w:val="24"/>
          <w:szCs w:val="24"/>
        </w:rPr>
        <w:t>ДОУ</w:t>
      </w:r>
      <w:r w:rsidRPr="00B07842">
        <w:rPr>
          <w:spacing w:val="23"/>
          <w:sz w:val="24"/>
          <w:szCs w:val="24"/>
        </w:rPr>
        <w:t xml:space="preserve"> </w:t>
      </w:r>
      <w:r w:rsidRPr="00B07842">
        <w:rPr>
          <w:sz w:val="24"/>
          <w:szCs w:val="24"/>
        </w:rPr>
        <w:t>в</w:t>
      </w:r>
      <w:r w:rsidRPr="00B07842">
        <w:rPr>
          <w:spacing w:val="24"/>
          <w:sz w:val="24"/>
          <w:szCs w:val="24"/>
        </w:rPr>
        <w:t xml:space="preserve"> </w:t>
      </w:r>
      <w:r w:rsidRPr="00B07842">
        <w:rPr>
          <w:sz w:val="24"/>
          <w:szCs w:val="24"/>
        </w:rPr>
        <w:t>соответствии</w:t>
      </w:r>
      <w:r w:rsidRPr="00B07842">
        <w:rPr>
          <w:spacing w:val="21"/>
          <w:sz w:val="24"/>
          <w:szCs w:val="24"/>
        </w:rPr>
        <w:t xml:space="preserve"> </w:t>
      </w:r>
      <w:r w:rsidRPr="00B07842">
        <w:rPr>
          <w:sz w:val="24"/>
          <w:szCs w:val="24"/>
        </w:rPr>
        <w:t>пунктом</w:t>
      </w:r>
    </w:p>
    <w:p w:rsidR="00B07842" w:rsidRPr="00B07842" w:rsidRDefault="00B07842" w:rsidP="00B07842">
      <w:pPr>
        <w:pStyle w:val="aa"/>
        <w:numPr>
          <w:ilvl w:val="1"/>
          <w:numId w:val="13"/>
        </w:numPr>
        <w:tabs>
          <w:tab w:val="left" w:pos="615"/>
          <w:tab w:val="left" w:pos="1276"/>
        </w:tabs>
        <w:spacing w:before="161"/>
        <w:ind w:firstLine="237"/>
        <w:rPr>
          <w:sz w:val="24"/>
          <w:szCs w:val="24"/>
        </w:rPr>
      </w:pPr>
      <w:r w:rsidRPr="00B07842">
        <w:rPr>
          <w:sz w:val="24"/>
          <w:szCs w:val="24"/>
        </w:rPr>
        <w:t>настоящего Положения вменяются следующие</w:t>
      </w:r>
      <w:r w:rsidRPr="00B07842">
        <w:rPr>
          <w:spacing w:val="-2"/>
          <w:sz w:val="24"/>
          <w:szCs w:val="24"/>
        </w:rPr>
        <w:t xml:space="preserve"> </w:t>
      </w:r>
      <w:r w:rsidRPr="00B07842">
        <w:rPr>
          <w:sz w:val="24"/>
          <w:szCs w:val="24"/>
        </w:rPr>
        <w:t>обязанности:</w:t>
      </w:r>
    </w:p>
    <w:p w:rsidR="00B07842" w:rsidRPr="00B07842" w:rsidRDefault="00B07842" w:rsidP="00B07842">
      <w:pPr>
        <w:pStyle w:val="aa"/>
        <w:tabs>
          <w:tab w:val="left" w:pos="1276"/>
        </w:tabs>
        <w:spacing w:before="163"/>
        <w:ind w:left="830" w:right="26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обеспечение взаимодействия сайта ДОУ с внешними информационно - телекоммуникационными сетями, с сетью</w:t>
      </w:r>
      <w:r w:rsidRPr="00B07842">
        <w:rPr>
          <w:spacing w:val="-6"/>
          <w:sz w:val="24"/>
          <w:szCs w:val="24"/>
        </w:rPr>
        <w:t xml:space="preserve"> </w:t>
      </w:r>
      <w:r w:rsidRPr="00B07842">
        <w:rPr>
          <w:sz w:val="24"/>
          <w:szCs w:val="24"/>
        </w:rPr>
        <w:t>Интернет;</w:t>
      </w:r>
    </w:p>
    <w:p w:rsidR="00B07842" w:rsidRPr="00B07842" w:rsidRDefault="00B07842" w:rsidP="00B07842">
      <w:pPr>
        <w:pStyle w:val="aa"/>
        <w:tabs>
          <w:tab w:val="left" w:pos="1276"/>
        </w:tabs>
        <w:ind w:left="830" w:right="263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7842">
        <w:rPr>
          <w:sz w:val="24"/>
          <w:szCs w:val="24"/>
        </w:rPr>
        <w:t>сбор, обработка и размещение на сайте ДОУ информации в соответствии с требованиями настоящего</w:t>
      </w:r>
      <w:r w:rsidRPr="00B07842">
        <w:rPr>
          <w:spacing w:val="-2"/>
          <w:sz w:val="24"/>
          <w:szCs w:val="24"/>
        </w:rPr>
        <w:t xml:space="preserve"> </w:t>
      </w:r>
      <w:r w:rsidRPr="00B07842">
        <w:rPr>
          <w:sz w:val="24"/>
          <w:szCs w:val="24"/>
        </w:rPr>
        <w:t>Положения.</w:t>
      </w:r>
    </w:p>
    <w:p w:rsidR="00B07842" w:rsidRPr="00B07842" w:rsidRDefault="00B07842" w:rsidP="00B07842">
      <w:pPr>
        <w:pStyle w:val="a8"/>
        <w:ind w:right="269" w:firstLine="707"/>
        <w:jc w:val="both"/>
        <w:rPr>
          <w:sz w:val="24"/>
          <w:szCs w:val="24"/>
        </w:rPr>
      </w:pPr>
      <w:r w:rsidRPr="00B07842">
        <w:rPr>
          <w:sz w:val="24"/>
          <w:szCs w:val="24"/>
        </w:rPr>
        <w:t>3.4 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:rsidR="00B07842" w:rsidRPr="00B07842" w:rsidRDefault="00B07842" w:rsidP="00B07842">
      <w:pPr>
        <w:pStyle w:val="a8"/>
        <w:ind w:left="0" w:firstLine="0"/>
        <w:rPr>
          <w:sz w:val="24"/>
          <w:szCs w:val="24"/>
        </w:rPr>
      </w:pPr>
    </w:p>
    <w:p w:rsidR="00B07842" w:rsidRDefault="00B07842" w:rsidP="00B07842">
      <w:pPr>
        <w:pStyle w:val="a8"/>
        <w:spacing w:before="6"/>
        <w:ind w:left="0" w:firstLine="0"/>
        <w:jc w:val="right"/>
        <w:rPr>
          <w:sz w:val="24"/>
          <w:szCs w:val="24"/>
        </w:rPr>
      </w:pPr>
    </w:p>
    <w:p w:rsidR="00B07842" w:rsidRDefault="00B07842" w:rsidP="00B07842">
      <w:pPr>
        <w:pStyle w:val="a8"/>
        <w:spacing w:before="6"/>
        <w:ind w:left="0" w:firstLine="0"/>
        <w:jc w:val="right"/>
        <w:rPr>
          <w:sz w:val="24"/>
          <w:szCs w:val="24"/>
        </w:rPr>
      </w:pPr>
    </w:p>
    <w:p w:rsidR="00B07842" w:rsidRDefault="00B07842" w:rsidP="00B07842">
      <w:pPr>
        <w:pStyle w:val="a8"/>
        <w:spacing w:before="6"/>
        <w:ind w:left="0" w:firstLine="0"/>
        <w:jc w:val="right"/>
        <w:rPr>
          <w:sz w:val="24"/>
          <w:szCs w:val="24"/>
        </w:rPr>
      </w:pPr>
    </w:p>
    <w:p w:rsidR="00B07842" w:rsidRDefault="00B07842" w:rsidP="00B07842">
      <w:pPr>
        <w:pStyle w:val="a8"/>
        <w:spacing w:before="6"/>
        <w:ind w:left="0" w:firstLine="0"/>
        <w:jc w:val="right"/>
        <w:rPr>
          <w:sz w:val="24"/>
          <w:szCs w:val="24"/>
        </w:rPr>
      </w:pPr>
    </w:p>
    <w:p w:rsidR="00B07842" w:rsidRDefault="00B07842" w:rsidP="00B07842">
      <w:pPr>
        <w:pStyle w:val="a8"/>
        <w:spacing w:before="6"/>
        <w:ind w:left="0" w:firstLine="0"/>
        <w:jc w:val="right"/>
        <w:rPr>
          <w:sz w:val="24"/>
          <w:szCs w:val="24"/>
        </w:rPr>
      </w:pPr>
    </w:p>
    <w:p w:rsidR="00C17644" w:rsidRDefault="00C17644">
      <w:pPr>
        <w:rPr>
          <w:rFonts w:eastAsia="Times New Roman"/>
          <w:sz w:val="24"/>
          <w:szCs w:val="24"/>
          <w:lang w:bidi="ru-RU"/>
        </w:rPr>
      </w:pPr>
      <w:r>
        <w:rPr>
          <w:sz w:val="24"/>
          <w:szCs w:val="24"/>
        </w:rPr>
        <w:br w:type="page"/>
      </w:r>
    </w:p>
    <w:p w:rsidR="00B07842" w:rsidRPr="00B07842" w:rsidRDefault="00C461F8" w:rsidP="001A7D0D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282690" cy="8880767"/>
            <wp:effectExtent l="19050" t="0" r="3810" b="0"/>
            <wp:docPr id="2" name="Рисунок 1" descr="G:\Новая 07 05\офиц сай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07 05\офиц сайт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880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7842" w:rsidRPr="00B07842" w:rsidSect="00B505E2">
      <w:footerReference w:type="default" r:id="rId10"/>
      <w:pgSz w:w="11900" w:h="16838"/>
      <w:pgMar w:top="1137" w:right="566" w:bottom="899" w:left="1440" w:header="0" w:footer="0" w:gutter="0"/>
      <w:cols w:space="720" w:equalWidth="0">
        <w:col w:w="99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B1F" w:rsidRDefault="00A50B1F" w:rsidP="00A50B1F">
      <w:r>
        <w:separator/>
      </w:r>
    </w:p>
  </w:endnote>
  <w:endnote w:type="continuationSeparator" w:id="0">
    <w:p w:rsidR="00A50B1F" w:rsidRDefault="00A50B1F" w:rsidP="00A50B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7491"/>
      <w:docPartObj>
        <w:docPartGallery w:val="Page Numbers (Bottom of Page)"/>
        <w:docPartUnique/>
      </w:docPartObj>
    </w:sdtPr>
    <w:sdtContent>
      <w:p w:rsidR="00A50B1F" w:rsidRDefault="00555E7C">
        <w:pPr>
          <w:pStyle w:val="a6"/>
          <w:jc w:val="center"/>
        </w:pPr>
        <w:fldSimple w:instr=" PAGE   \* MERGEFORMAT ">
          <w:r w:rsidR="00C461F8">
            <w:rPr>
              <w:noProof/>
            </w:rPr>
            <w:t>5</w:t>
          </w:r>
        </w:fldSimple>
      </w:p>
    </w:sdtContent>
  </w:sdt>
  <w:p w:rsidR="00A50B1F" w:rsidRDefault="00A50B1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B1F" w:rsidRDefault="00A50B1F" w:rsidP="00A50B1F">
      <w:r>
        <w:separator/>
      </w:r>
    </w:p>
  </w:footnote>
  <w:footnote w:type="continuationSeparator" w:id="0">
    <w:p w:rsidR="00A50B1F" w:rsidRDefault="00A50B1F" w:rsidP="00A50B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A582B46"/>
    <w:lvl w:ilvl="0" w:tplc="7F401864">
      <w:start w:val="1"/>
      <w:numFmt w:val="bullet"/>
      <w:lvlText w:val="\endash "/>
      <w:lvlJc w:val="left"/>
    </w:lvl>
    <w:lvl w:ilvl="1" w:tplc="365E44AA">
      <w:numFmt w:val="decimal"/>
      <w:lvlText w:val=""/>
      <w:lvlJc w:val="left"/>
    </w:lvl>
    <w:lvl w:ilvl="2" w:tplc="8C788130">
      <w:numFmt w:val="decimal"/>
      <w:lvlText w:val=""/>
      <w:lvlJc w:val="left"/>
    </w:lvl>
    <w:lvl w:ilvl="3" w:tplc="77A430C0">
      <w:numFmt w:val="decimal"/>
      <w:lvlText w:val=""/>
      <w:lvlJc w:val="left"/>
    </w:lvl>
    <w:lvl w:ilvl="4" w:tplc="B96A8952">
      <w:numFmt w:val="decimal"/>
      <w:lvlText w:val=""/>
      <w:lvlJc w:val="left"/>
    </w:lvl>
    <w:lvl w:ilvl="5" w:tplc="B52026E8">
      <w:numFmt w:val="decimal"/>
      <w:lvlText w:val=""/>
      <w:lvlJc w:val="left"/>
    </w:lvl>
    <w:lvl w:ilvl="6" w:tplc="E21E3642">
      <w:numFmt w:val="decimal"/>
      <w:lvlText w:val=""/>
      <w:lvlJc w:val="left"/>
    </w:lvl>
    <w:lvl w:ilvl="7" w:tplc="CA360DB4">
      <w:numFmt w:val="decimal"/>
      <w:lvlText w:val=""/>
      <w:lvlJc w:val="left"/>
    </w:lvl>
    <w:lvl w:ilvl="8" w:tplc="0C0C9542">
      <w:numFmt w:val="decimal"/>
      <w:lvlText w:val=""/>
      <w:lvlJc w:val="left"/>
    </w:lvl>
  </w:abstractNum>
  <w:abstractNum w:abstractNumId="1">
    <w:nsid w:val="000001EB"/>
    <w:multiLevelType w:val="hybridMultilevel"/>
    <w:tmpl w:val="6860B062"/>
    <w:lvl w:ilvl="0" w:tplc="4FF85418">
      <w:start w:val="1"/>
      <w:numFmt w:val="bullet"/>
      <w:lvlText w:val="\endash "/>
      <w:lvlJc w:val="left"/>
    </w:lvl>
    <w:lvl w:ilvl="1" w:tplc="9BCA0DDC">
      <w:numFmt w:val="decimal"/>
      <w:lvlText w:val=""/>
      <w:lvlJc w:val="left"/>
    </w:lvl>
    <w:lvl w:ilvl="2" w:tplc="1AE08356">
      <w:numFmt w:val="decimal"/>
      <w:lvlText w:val=""/>
      <w:lvlJc w:val="left"/>
    </w:lvl>
    <w:lvl w:ilvl="3" w:tplc="E1DAF988">
      <w:numFmt w:val="decimal"/>
      <w:lvlText w:val=""/>
      <w:lvlJc w:val="left"/>
    </w:lvl>
    <w:lvl w:ilvl="4" w:tplc="96D4DF02">
      <w:numFmt w:val="decimal"/>
      <w:lvlText w:val=""/>
      <w:lvlJc w:val="left"/>
    </w:lvl>
    <w:lvl w:ilvl="5" w:tplc="D8362BA6">
      <w:numFmt w:val="decimal"/>
      <w:lvlText w:val=""/>
      <w:lvlJc w:val="left"/>
    </w:lvl>
    <w:lvl w:ilvl="6" w:tplc="CE52C854">
      <w:numFmt w:val="decimal"/>
      <w:lvlText w:val=""/>
      <w:lvlJc w:val="left"/>
    </w:lvl>
    <w:lvl w:ilvl="7" w:tplc="B502AFFC">
      <w:numFmt w:val="decimal"/>
      <w:lvlText w:val=""/>
      <w:lvlJc w:val="left"/>
    </w:lvl>
    <w:lvl w:ilvl="8" w:tplc="EE909542">
      <w:numFmt w:val="decimal"/>
      <w:lvlText w:val=""/>
      <w:lvlJc w:val="left"/>
    </w:lvl>
  </w:abstractNum>
  <w:abstractNum w:abstractNumId="2">
    <w:nsid w:val="00000BB3"/>
    <w:multiLevelType w:val="hybridMultilevel"/>
    <w:tmpl w:val="9F2E3824"/>
    <w:lvl w:ilvl="0" w:tplc="121638F4">
      <w:start w:val="1"/>
      <w:numFmt w:val="bullet"/>
      <w:lvlText w:val="\endash "/>
      <w:lvlJc w:val="left"/>
    </w:lvl>
    <w:lvl w:ilvl="1" w:tplc="37006CB6">
      <w:numFmt w:val="decimal"/>
      <w:lvlText w:val=""/>
      <w:lvlJc w:val="left"/>
    </w:lvl>
    <w:lvl w:ilvl="2" w:tplc="E2E635A0">
      <w:numFmt w:val="decimal"/>
      <w:lvlText w:val=""/>
      <w:lvlJc w:val="left"/>
    </w:lvl>
    <w:lvl w:ilvl="3" w:tplc="86723E98">
      <w:numFmt w:val="decimal"/>
      <w:lvlText w:val=""/>
      <w:lvlJc w:val="left"/>
    </w:lvl>
    <w:lvl w:ilvl="4" w:tplc="96EC8874">
      <w:numFmt w:val="decimal"/>
      <w:lvlText w:val=""/>
      <w:lvlJc w:val="left"/>
    </w:lvl>
    <w:lvl w:ilvl="5" w:tplc="5A2A8DBC">
      <w:numFmt w:val="decimal"/>
      <w:lvlText w:val=""/>
      <w:lvlJc w:val="left"/>
    </w:lvl>
    <w:lvl w:ilvl="6" w:tplc="DE6C51A0">
      <w:numFmt w:val="decimal"/>
      <w:lvlText w:val=""/>
      <w:lvlJc w:val="left"/>
    </w:lvl>
    <w:lvl w:ilvl="7" w:tplc="E7786C50">
      <w:numFmt w:val="decimal"/>
      <w:lvlText w:val=""/>
      <w:lvlJc w:val="left"/>
    </w:lvl>
    <w:lvl w:ilvl="8" w:tplc="A3F6B85A">
      <w:numFmt w:val="decimal"/>
      <w:lvlText w:val=""/>
      <w:lvlJc w:val="left"/>
    </w:lvl>
  </w:abstractNum>
  <w:abstractNum w:abstractNumId="3">
    <w:nsid w:val="00000F3E"/>
    <w:multiLevelType w:val="hybridMultilevel"/>
    <w:tmpl w:val="4594B4E2"/>
    <w:lvl w:ilvl="0" w:tplc="EB7E03EE">
      <w:start w:val="1"/>
      <w:numFmt w:val="bullet"/>
      <w:lvlText w:val="в"/>
      <w:lvlJc w:val="left"/>
    </w:lvl>
    <w:lvl w:ilvl="1" w:tplc="2B7CB4E4">
      <w:start w:val="1"/>
      <w:numFmt w:val="bullet"/>
      <w:lvlText w:val="\endash "/>
      <w:lvlJc w:val="left"/>
    </w:lvl>
    <w:lvl w:ilvl="2" w:tplc="35707574">
      <w:numFmt w:val="decimal"/>
      <w:lvlText w:val=""/>
      <w:lvlJc w:val="left"/>
    </w:lvl>
    <w:lvl w:ilvl="3" w:tplc="76FE55A0">
      <w:numFmt w:val="decimal"/>
      <w:lvlText w:val=""/>
      <w:lvlJc w:val="left"/>
    </w:lvl>
    <w:lvl w:ilvl="4" w:tplc="6C3807A8">
      <w:numFmt w:val="decimal"/>
      <w:lvlText w:val=""/>
      <w:lvlJc w:val="left"/>
    </w:lvl>
    <w:lvl w:ilvl="5" w:tplc="FE7EE04E">
      <w:numFmt w:val="decimal"/>
      <w:lvlText w:val=""/>
      <w:lvlJc w:val="left"/>
    </w:lvl>
    <w:lvl w:ilvl="6" w:tplc="BED6CD68">
      <w:numFmt w:val="decimal"/>
      <w:lvlText w:val=""/>
      <w:lvlJc w:val="left"/>
    </w:lvl>
    <w:lvl w:ilvl="7" w:tplc="9F62E430">
      <w:numFmt w:val="decimal"/>
      <w:lvlText w:val=""/>
      <w:lvlJc w:val="left"/>
    </w:lvl>
    <w:lvl w:ilvl="8" w:tplc="9920D280">
      <w:numFmt w:val="decimal"/>
      <w:lvlText w:val=""/>
      <w:lvlJc w:val="left"/>
    </w:lvl>
  </w:abstractNum>
  <w:abstractNum w:abstractNumId="4">
    <w:nsid w:val="000012DB"/>
    <w:multiLevelType w:val="hybridMultilevel"/>
    <w:tmpl w:val="D8F84E1A"/>
    <w:lvl w:ilvl="0" w:tplc="CD084854">
      <w:start w:val="1"/>
      <w:numFmt w:val="bullet"/>
      <w:lvlText w:val="\endash "/>
      <w:lvlJc w:val="left"/>
    </w:lvl>
    <w:lvl w:ilvl="1" w:tplc="3A1EDF10">
      <w:numFmt w:val="decimal"/>
      <w:lvlText w:val=""/>
      <w:lvlJc w:val="left"/>
    </w:lvl>
    <w:lvl w:ilvl="2" w:tplc="07CC7E64">
      <w:numFmt w:val="decimal"/>
      <w:lvlText w:val=""/>
      <w:lvlJc w:val="left"/>
    </w:lvl>
    <w:lvl w:ilvl="3" w:tplc="2AA69DFC">
      <w:numFmt w:val="decimal"/>
      <w:lvlText w:val=""/>
      <w:lvlJc w:val="left"/>
    </w:lvl>
    <w:lvl w:ilvl="4" w:tplc="4D6CA87A">
      <w:numFmt w:val="decimal"/>
      <w:lvlText w:val=""/>
      <w:lvlJc w:val="left"/>
    </w:lvl>
    <w:lvl w:ilvl="5" w:tplc="C53C11F0">
      <w:numFmt w:val="decimal"/>
      <w:lvlText w:val=""/>
      <w:lvlJc w:val="left"/>
    </w:lvl>
    <w:lvl w:ilvl="6" w:tplc="A7306666">
      <w:numFmt w:val="decimal"/>
      <w:lvlText w:val=""/>
      <w:lvlJc w:val="left"/>
    </w:lvl>
    <w:lvl w:ilvl="7" w:tplc="BD7029AA">
      <w:numFmt w:val="decimal"/>
      <w:lvlText w:val=""/>
      <w:lvlJc w:val="left"/>
    </w:lvl>
    <w:lvl w:ilvl="8" w:tplc="C7E2C08A">
      <w:numFmt w:val="decimal"/>
      <w:lvlText w:val=""/>
      <w:lvlJc w:val="left"/>
    </w:lvl>
  </w:abstractNum>
  <w:abstractNum w:abstractNumId="5">
    <w:nsid w:val="0000153C"/>
    <w:multiLevelType w:val="hybridMultilevel"/>
    <w:tmpl w:val="09B6F36A"/>
    <w:lvl w:ilvl="0" w:tplc="DE9A620E">
      <w:start w:val="3"/>
      <w:numFmt w:val="decimal"/>
      <w:lvlText w:val="%1."/>
      <w:lvlJc w:val="left"/>
    </w:lvl>
    <w:lvl w:ilvl="1" w:tplc="2BE0995C">
      <w:numFmt w:val="decimal"/>
      <w:lvlText w:val=""/>
      <w:lvlJc w:val="left"/>
    </w:lvl>
    <w:lvl w:ilvl="2" w:tplc="D76C0C5E">
      <w:numFmt w:val="decimal"/>
      <w:lvlText w:val=""/>
      <w:lvlJc w:val="left"/>
    </w:lvl>
    <w:lvl w:ilvl="3" w:tplc="F61AC5FC">
      <w:numFmt w:val="decimal"/>
      <w:lvlText w:val=""/>
      <w:lvlJc w:val="left"/>
    </w:lvl>
    <w:lvl w:ilvl="4" w:tplc="F23472D4">
      <w:numFmt w:val="decimal"/>
      <w:lvlText w:val=""/>
      <w:lvlJc w:val="left"/>
    </w:lvl>
    <w:lvl w:ilvl="5" w:tplc="B100DB62">
      <w:numFmt w:val="decimal"/>
      <w:lvlText w:val=""/>
      <w:lvlJc w:val="left"/>
    </w:lvl>
    <w:lvl w:ilvl="6" w:tplc="C40CB952">
      <w:numFmt w:val="decimal"/>
      <w:lvlText w:val=""/>
      <w:lvlJc w:val="left"/>
    </w:lvl>
    <w:lvl w:ilvl="7" w:tplc="11CAC372">
      <w:numFmt w:val="decimal"/>
      <w:lvlText w:val=""/>
      <w:lvlJc w:val="left"/>
    </w:lvl>
    <w:lvl w:ilvl="8" w:tplc="74AC8884">
      <w:numFmt w:val="decimal"/>
      <w:lvlText w:val=""/>
      <w:lvlJc w:val="left"/>
    </w:lvl>
  </w:abstractNum>
  <w:abstractNum w:abstractNumId="6">
    <w:nsid w:val="000026E9"/>
    <w:multiLevelType w:val="hybridMultilevel"/>
    <w:tmpl w:val="BA1A0AFC"/>
    <w:lvl w:ilvl="0" w:tplc="C798BA4C">
      <w:start w:val="1"/>
      <w:numFmt w:val="bullet"/>
      <w:lvlText w:val="\endash "/>
      <w:lvlJc w:val="left"/>
    </w:lvl>
    <w:lvl w:ilvl="1" w:tplc="7E32A744">
      <w:numFmt w:val="decimal"/>
      <w:lvlText w:val=""/>
      <w:lvlJc w:val="left"/>
    </w:lvl>
    <w:lvl w:ilvl="2" w:tplc="61BCFBF8">
      <w:numFmt w:val="decimal"/>
      <w:lvlText w:val=""/>
      <w:lvlJc w:val="left"/>
    </w:lvl>
    <w:lvl w:ilvl="3" w:tplc="E54ADC8A">
      <w:numFmt w:val="decimal"/>
      <w:lvlText w:val=""/>
      <w:lvlJc w:val="left"/>
    </w:lvl>
    <w:lvl w:ilvl="4" w:tplc="1E4EFD30">
      <w:numFmt w:val="decimal"/>
      <w:lvlText w:val=""/>
      <w:lvlJc w:val="left"/>
    </w:lvl>
    <w:lvl w:ilvl="5" w:tplc="CEC02364">
      <w:numFmt w:val="decimal"/>
      <w:lvlText w:val=""/>
      <w:lvlJc w:val="left"/>
    </w:lvl>
    <w:lvl w:ilvl="6" w:tplc="0BF05C1E">
      <w:numFmt w:val="decimal"/>
      <w:lvlText w:val=""/>
      <w:lvlJc w:val="left"/>
    </w:lvl>
    <w:lvl w:ilvl="7" w:tplc="42CC1378">
      <w:numFmt w:val="decimal"/>
      <w:lvlText w:val=""/>
      <w:lvlJc w:val="left"/>
    </w:lvl>
    <w:lvl w:ilvl="8" w:tplc="3F5E88AA">
      <w:numFmt w:val="decimal"/>
      <w:lvlText w:val=""/>
      <w:lvlJc w:val="left"/>
    </w:lvl>
  </w:abstractNum>
  <w:abstractNum w:abstractNumId="7">
    <w:nsid w:val="00002EA6"/>
    <w:multiLevelType w:val="hybridMultilevel"/>
    <w:tmpl w:val="F37A25FE"/>
    <w:lvl w:ilvl="0" w:tplc="0A2A512E">
      <w:start w:val="1"/>
      <w:numFmt w:val="bullet"/>
      <w:lvlText w:val="и"/>
      <w:lvlJc w:val="left"/>
    </w:lvl>
    <w:lvl w:ilvl="1" w:tplc="E49CC5E4">
      <w:start w:val="1"/>
      <w:numFmt w:val="bullet"/>
      <w:lvlText w:val="\endash "/>
      <w:lvlJc w:val="left"/>
    </w:lvl>
    <w:lvl w:ilvl="2" w:tplc="3A1833C2">
      <w:start w:val="1"/>
      <w:numFmt w:val="bullet"/>
      <w:lvlText w:val="\endash "/>
      <w:lvlJc w:val="left"/>
    </w:lvl>
    <w:lvl w:ilvl="3" w:tplc="E118E626">
      <w:numFmt w:val="decimal"/>
      <w:lvlText w:val=""/>
      <w:lvlJc w:val="left"/>
    </w:lvl>
    <w:lvl w:ilvl="4" w:tplc="CE12354A">
      <w:numFmt w:val="decimal"/>
      <w:lvlText w:val=""/>
      <w:lvlJc w:val="left"/>
    </w:lvl>
    <w:lvl w:ilvl="5" w:tplc="E15C3328">
      <w:numFmt w:val="decimal"/>
      <w:lvlText w:val=""/>
      <w:lvlJc w:val="left"/>
    </w:lvl>
    <w:lvl w:ilvl="6" w:tplc="CE96E27C">
      <w:numFmt w:val="decimal"/>
      <w:lvlText w:val=""/>
      <w:lvlJc w:val="left"/>
    </w:lvl>
    <w:lvl w:ilvl="7" w:tplc="343EB54C">
      <w:numFmt w:val="decimal"/>
      <w:lvlText w:val=""/>
      <w:lvlJc w:val="left"/>
    </w:lvl>
    <w:lvl w:ilvl="8" w:tplc="C01A5E4A">
      <w:numFmt w:val="decimal"/>
      <w:lvlText w:val=""/>
      <w:lvlJc w:val="left"/>
    </w:lvl>
  </w:abstractNum>
  <w:abstractNum w:abstractNumId="8">
    <w:nsid w:val="0000390C"/>
    <w:multiLevelType w:val="hybridMultilevel"/>
    <w:tmpl w:val="A62EB1E0"/>
    <w:lvl w:ilvl="0" w:tplc="6740847E">
      <w:start w:val="4"/>
      <w:numFmt w:val="decimal"/>
      <w:lvlText w:val="%1."/>
      <w:lvlJc w:val="left"/>
    </w:lvl>
    <w:lvl w:ilvl="1" w:tplc="73CAA072">
      <w:start w:val="1"/>
      <w:numFmt w:val="bullet"/>
      <w:lvlText w:val="\endash "/>
      <w:lvlJc w:val="left"/>
    </w:lvl>
    <w:lvl w:ilvl="2" w:tplc="C488305E">
      <w:numFmt w:val="decimal"/>
      <w:lvlText w:val=""/>
      <w:lvlJc w:val="left"/>
    </w:lvl>
    <w:lvl w:ilvl="3" w:tplc="CDC23DD0">
      <w:numFmt w:val="decimal"/>
      <w:lvlText w:val=""/>
      <w:lvlJc w:val="left"/>
    </w:lvl>
    <w:lvl w:ilvl="4" w:tplc="B01211B4">
      <w:numFmt w:val="decimal"/>
      <w:lvlText w:val=""/>
      <w:lvlJc w:val="left"/>
    </w:lvl>
    <w:lvl w:ilvl="5" w:tplc="8D7A1E4E">
      <w:numFmt w:val="decimal"/>
      <w:lvlText w:val=""/>
      <w:lvlJc w:val="left"/>
    </w:lvl>
    <w:lvl w:ilvl="6" w:tplc="EDA207C8">
      <w:numFmt w:val="decimal"/>
      <w:lvlText w:val=""/>
      <w:lvlJc w:val="left"/>
    </w:lvl>
    <w:lvl w:ilvl="7" w:tplc="C7082BE4">
      <w:numFmt w:val="decimal"/>
      <w:lvlText w:val=""/>
      <w:lvlJc w:val="left"/>
    </w:lvl>
    <w:lvl w:ilvl="8" w:tplc="48CE72AA">
      <w:numFmt w:val="decimal"/>
      <w:lvlText w:val=""/>
      <w:lvlJc w:val="left"/>
    </w:lvl>
  </w:abstractNum>
  <w:abstractNum w:abstractNumId="9">
    <w:nsid w:val="000041BB"/>
    <w:multiLevelType w:val="hybridMultilevel"/>
    <w:tmpl w:val="497471EE"/>
    <w:lvl w:ilvl="0" w:tplc="522021F2">
      <w:start w:val="2"/>
      <w:numFmt w:val="decimal"/>
      <w:lvlText w:val="%1."/>
      <w:lvlJc w:val="left"/>
    </w:lvl>
    <w:lvl w:ilvl="1" w:tplc="A4F6EA34">
      <w:numFmt w:val="decimal"/>
      <w:lvlText w:val=""/>
      <w:lvlJc w:val="left"/>
    </w:lvl>
    <w:lvl w:ilvl="2" w:tplc="5240BDEE">
      <w:numFmt w:val="decimal"/>
      <w:lvlText w:val=""/>
      <w:lvlJc w:val="left"/>
    </w:lvl>
    <w:lvl w:ilvl="3" w:tplc="C4D81A3A">
      <w:numFmt w:val="decimal"/>
      <w:lvlText w:val=""/>
      <w:lvlJc w:val="left"/>
    </w:lvl>
    <w:lvl w:ilvl="4" w:tplc="7012BE96">
      <w:numFmt w:val="decimal"/>
      <w:lvlText w:val=""/>
      <w:lvlJc w:val="left"/>
    </w:lvl>
    <w:lvl w:ilvl="5" w:tplc="02B09C1E">
      <w:numFmt w:val="decimal"/>
      <w:lvlText w:val=""/>
      <w:lvlJc w:val="left"/>
    </w:lvl>
    <w:lvl w:ilvl="6" w:tplc="DA5C8902">
      <w:numFmt w:val="decimal"/>
      <w:lvlText w:val=""/>
      <w:lvlJc w:val="left"/>
    </w:lvl>
    <w:lvl w:ilvl="7" w:tplc="7DC8FDB8">
      <w:numFmt w:val="decimal"/>
      <w:lvlText w:val=""/>
      <w:lvlJc w:val="left"/>
    </w:lvl>
    <w:lvl w:ilvl="8" w:tplc="05FC0E58">
      <w:numFmt w:val="decimal"/>
      <w:lvlText w:val=""/>
      <w:lvlJc w:val="left"/>
    </w:lvl>
  </w:abstractNum>
  <w:abstractNum w:abstractNumId="10">
    <w:nsid w:val="000054DE"/>
    <w:multiLevelType w:val="hybridMultilevel"/>
    <w:tmpl w:val="3CA87990"/>
    <w:lvl w:ilvl="0" w:tplc="EF0AE766">
      <w:start w:val="1"/>
      <w:numFmt w:val="bullet"/>
      <w:lvlText w:val="с"/>
      <w:lvlJc w:val="left"/>
    </w:lvl>
    <w:lvl w:ilvl="1" w:tplc="EBDC17E2">
      <w:numFmt w:val="decimal"/>
      <w:lvlText w:val=""/>
      <w:lvlJc w:val="left"/>
    </w:lvl>
    <w:lvl w:ilvl="2" w:tplc="BD142CA8">
      <w:numFmt w:val="decimal"/>
      <w:lvlText w:val=""/>
      <w:lvlJc w:val="left"/>
    </w:lvl>
    <w:lvl w:ilvl="3" w:tplc="8F7C2D76">
      <w:numFmt w:val="decimal"/>
      <w:lvlText w:val=""/>
      <w:lvlJc w:val="left"/>
    </w:lvl>
    <w:lvl w:ilvl="4" w:tplc="98022C72">
      <w:numFmt w:val="decimal"/>
      <w:lvlText w:val=""/>
      <w:lvlJc w:val="left"/>
    </w:lvl>
    <w:lvl w:ilvl="5" w:tplc="913A01DC">
      <w:numFmt w:val="decimal"/>
      <w:lvlText w:val=""/>
      <w:lvlJc w:val="left"/>
    </w:lvl>
    <w:lvl w:ilvl="6" w:tplc="94F61414">
      <w:numFmt w:val="decimal"/>
      <w:lvlText w:val=""/>
      <w:lvlJc w:val="left"/>
    </w:lvl>
    <w:lvl w:ilvl="7" w:tplc="8F1A5CF2">
      <w:numFmt w:val="decimal"/>
      <w:lvlText w:val=""/>
      <w:lvlJc w:val="left"/>
    </w:lvl>
    <w:lvl w:ilvl="8" w:tplc="4650BAC0">
      <w:numFmt w:val="decimal"/>
      <w:lvlText w:val=""/>
      <w:lvlJc w:val="left"/>
    </w:lvl>
  </w:abstractNum>
  <w:abstractNum w:abstractNumId="11">
    <w:nsid w:val="00005AF1"/>
    <w:multiLevelType w:val="hybridMultilevel"/>
    <w:tmpl w:val="A8729D5E"/>
    <w:lvl w:ilvl="0" w:tplc="847CF61C">
      <w:start w:val="1"/>
      <w:numFmt w:val="bullet"/>
      <w:lvlText w:val="\endash "/>
      <w:lvlJc w:val="left"/>
    </w:lvl>
    <w:lvl w:ilvl="1" w:tplc="439AFA86">
      <w:numFmt w:val="decimal"/>
      <w:lvlText w:val=""/>
      <w:lvlJc w:val="left"/>
    </w:lvl>
    <w:lvl w:ilvl="2" w:tplc="94502528">
      <w:numFmt w:val="decimal"/>
      <w:lvlText w:val=""/>
      <w:lvlJc w:val="left"/>
    </w:lvl>
    <w:lvl w:ilvl="3" w:tplc="F076614E">
      <w:numFmt w:val="decimal"/>
      <w:lvlText w:val=""/>
      <w:lvlJc w:val="left"/>
    </w:lvl>
    <w:lvl w:ilvl="4" w:tplc="6B5AE1F8">
      <w:numFmt w:val="decimal"/>
      <w:lvlText w:val=""/>
      <w:lvlJc w:val="left"/>
    </w:lvl>
    <w:lvl w:ilvl="5" w:tplc="7ECE317A">
      <w:numFmt w:val="decimal"/>
      <w:lvlText w:val=""/>
      <w:lvlJc w:val="left"/>
    </w:lvl>
    <w:lvl w:ilvl="6" w:tplc="9E56EA8C">
      <w:numFmt w:val="decimal"/>
      <w:lvlText w:val=""/>
      <w:lvlJc w:val="left"/>
    </w:lvl>
    <w:lvl w:ilvl="7" w:tplc="99980146">
      <w:numFmt w:val="decimal"/>
      <w:lvlText w:val=""/>
      <w:lvlJc w:val="left"/>
    </w:lvl>
    <w:lvl w:ilvl="8" w:tplc="3DE623E4">
      <w:numFmt w:val="decimal"/>
      <w:lvlText w:val=""/>
      <w:lvlJc w:val="left"/>
    </w:lvl>
  </w:abstractNum>
  <w:abstractNum w:abstractNumId="12">
    <w:nsid w:val="00007E87"/>
    <w:multiLevelType w:val="hybridMultilevel"/>
    <w:tmpl w:val="CC52F3D8"/>
    <w:lvl w:ilvl="0" w:tplc="6054EF70">
      <w:start w:val="1"/>
      <w:numFmt w:val="bullet"/>
      <w:lvlText w:val="\endash "/>
      <w:lvlJc w:val="left"/>
    </w:lvl>
    <w:lvl w:ilvl="1" w:tplc="3CF280A6">
      <w:numFmt w:val="decimal"/>
      <w:lvlText w:val=""/>
      <w:lvlJc w:val="left"/>
    </w:lvl>
    <w:lvl w:ilvl="2" w:tplc="EFFAF338">
      <w:numFmt w:val="decimal"/>
      <w:lvlText w:val=""/>
      <w:lvlJc w:val="left"/>
    </w:lvl>
    <w:lvl w:ilvl="3" w:tplc="5CCA28A8">
      <w:numFmt w:val="decimal"/>
      <w:lvlText w:val=""/>
      <w:lvlJc w:val="left"/>
    </w:lvl>
    <w:lvl w:ilvl="4" w:tplc="2EDE8412">
      <w:numFmt w:val="decimal"/>
      <w:lvlText w:val=""/>
      <w:lvlJc w:val="left"/>
    </w:lvl>
    <w:lvl w:ilvl="5" w:tplc="3B50DB2A">
      <w:numFmt w:val="decimal"/>
      <w:lvlText w:val=""/>
      <w:lvlJc w:val="left"/>
    </w:lvl>
    <w:lvl w:ilvl="6" w:tplc="777C60C2">
      <w:numFmt w:val="decimal"/>
      <w:lvlText w:val=""/>
      <w:lvlJc w:val="left"/>
    </w:lvl>
    <w:lvl w:ilvl="7" w:tplc="66D2EBDE">
      <w:numFmt w:val="decimal"/>
      <w:lvlText w:val=""/>
      <w:lvlJc w:val="left"/>
    </w:lvl>
    <w:lvl w:ilvl="8" w:tplc="597C75C0">
      <w:numFmt w:val="decimal"/>
      <w:lvlText w:val=""/>
      <w:lvlJc w:val="left"/>
    </w:lvl>
  </w:abstractNum>
  <w:abstractNum w:abstractNumId="13">
    <w:nsid w:val="002236C9"/>
    <w:multiLevelType w:val="multilevel"/>
    <w:tmpl w:val="E160CE30"/>
    <w:lvl w:ilvl="0">
      <w:start w:val="3"/>
      <w:numFmt w:val="decimal"/>
      <w:lvlText w:val="%1"/>
      <w:lvlJc w:val="left"/>
      <w:pPr>
        <w:ind w:left="614" w:hanging="493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614" w:hanging="4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22" w:hanging="708"/>
      </w:pPr>
      <w:rPr>
        <w:rFonts w:ascii="Arial" w:eastAsia="Arial" w:hAnsi="Arial" w:cs="Arial" w:hint="default"/>
        <w:spacing w:val="-3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48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62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76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90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04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18" w:hanging="708"/>
      </w:pPr>
      <w:rPr>
        <w:rFonts w:hint="default"/>
        <w:lang w:val="ru-RU" w:eastAsia="ru-RU" w:bidi="ru-RU"/>
      </w:rPr>
    </w:lvl>
  </w:abstractNum>
  <w:abstractNum w:abstractNumId="14">
    <w:nsid w:val="23D8449D"/>
    <w:multiLevelType w:val="multilevel"/>
    <w:tmpl w:val="0C1CEE64"/>
    <w:lvl w:ilvl="0">
      <w:start w:val="2"/>
      <w:numFmt w:val="decimal"/>
      <w:lvlText w:val="%1."/>
      <w:lvlJc w:val="left"/>
      <w:pPr>
        <w:ind w:left="1110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78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6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95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12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7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29" w:hanging="708"/>
      </w:pPr>
      <w:rPr>
        <w:rFonts w:hint="default"/>
        <w:lang w:val="ru-RU" w:eastAsia="ru-RU" w:bidi="ru-RU"/>
      </w:rPr>
    </w:lvl>
  </w:abstractNum>
  <w:abstractNum w:abstractNumId="15">
    <w:nsid w:val="25F02046"/>
    <w:multiLevelType w:val="hybridMultilevel"/>
    <w:tmpl w:val="C6EE36FE"/>
    <w:lvl w:ilvl="0" w:tplc="3CD8ACC4">
      <w:start w:val="1"/>
      <w:numFmt w:val="decimal"/>
      <w:lvlText w:val="%1)"/>
      <w:lvlJc w:val="left"/>
      <w:pPr>
        <w:ind w:left="122" w:hanging="30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86495B4">
      <w:numFmt w:val="bullet"/>
      <w:lvlText w:val="•"/>
      <w:lvlJc w:val="left"/>
      <w:pPr>
        <w:ind w:left="1082" w:hanging="305"/>
      </w:pPr>
      <w:rPr>
        <w:rFonts w:hint="default"/>
        <w:lang w:val="ru-RU" w:eastAsia="ru-RU" w:bidi="ru-RU"/>
      </w:rPr>
    </w:lvl>
    <w:lvl w:ilvl="2" w:tplc="9A5AFA1A">
      <w:numFmt w:val="bullet"/>
      <w:lvlText w:val="•"/>
      <w:lvlJc w:val="left"/>
      <w:pPr>
        <w:ind w:left="2045" w:hanging="305"/>
      </w:pPr>
      <w:rPr>
        <w:rFonts w:hint="default"/>
        <w:lang w:val="ru-RU" w:eastAsia="ru-RU" w:bidi="ru-RU"/>
      </w:rPr>
    </w:lvl>
    <w:lvl w:ilvl="3" w:tplc="448C3C40">
      <w:numFmt w:val="bullet"/>
      <w:lvlText w:val="•"/>
      <w:lvlJc w:val="left"/>
      <w:pPr>
        <w:ind w:left="3007" w:hanging="305"/>
      </w:pPr>
      <w:rPr>
        <w:rFonts w:hint="default"/>
        <w:lang w:val="ru-RU" w:eastAsia="ru-RU" w:bidi="ru-RU"/>
      </w:rPr>
    </w:lvl>
    <w:lvl w:ilvl="4" w:tplc="D040B05E">
      <w:numFmt w:val="bullet"/>
      <w:lvlText w:val="•"/>
      <w:lvlJc w:val="left"/>
      <w:pPr>
        <w:ind w:left="3970" w:hanging="305"/>
      </w:pPr>
      <w:rPr>
        <w:rFonts w:hint="default"/>
        <w:lang w:val="ru-RU" w:eastAsia="ru-RU" w:bidi="ru-RU"/>
      </w:rPr>
    </w:lvl>
    <w:lvl w:ilvl="5" w:tplc="8CE4A638">
      <w:numFmt w:val="bullet"/>
      <w:lvlText w:val="•"/>
      <w:lvlJc w:val="left"/>
      <w:pPr>
        <w:ind w:left="4933" w:hanging="305"/>
      </w:pPr>
      <w:rPr>
        <w:rFonts w:hint="default"/>
        <w:lang w:val="ru-RU" w:eastAsia="ru-RU" w:bidi="ru-RU"/>
      </w:rPr>
    </w:lvl>
    <w:lvl w:ilvl="6" w:tplc="4054649A">
      <w:numFmt w:val="bullet"/>
      <w:lvlText w:val="•"/>
      <w:lvlJc w:val="left"/>
      <w:pPr>
        <w:ind w:left="5895" w:hanging="305"/>
      </w:pPr>
      <w:rPr>
        <w:rFonts w:hint="default"/>
        <w:lang w:val="ru-RU" w:eastAsia="ru-RU" w:bidi="ru-RU"/>
      </w:rPr>
    </w:lvl>
    <w:lvl w:ilvl="7" w:tplc="00CC0060">
      <w:numFmt w:val="bullet"/>
      <w:lvlText w:val="•"/>
      <w:lvlJc w:val="left"/>
      <w:pPr>
        <w:ind w:left="6858" w:hanging="305"/>
      </w:pPr>
      <w:rPr>
        <w:rFonts w:hint="default"/>
        <w:lang w:val="ru-RU" w:eastAsia="ru-RU" w:bidi="ru-RU"/>
      </w:rPr>
    </w:lvl>
    <w:lvl w:ilvl="8" w:tplc="DD86EB44">
      <w:numFmt w:val="bullet"/>
      <w:lvlText w:val="•"/>
      <w:lvlJc w:val="left"/>
      <w:pPr>
        <w:ind w:left="7821" w:hanging="305"/>
      </w:pPr>
      <w:rPr>
        <w:rFonts w:hint="default"/>
        <w:lang w:val="ru-RU" w:eastAsia="ru-RU" w:bidi="ru-RU"/>
      </w:rPr>
    </w:lvl>
  </w:abstractNum>
  <w:abstractNum w:abstractNumId="16">
    <w:nsid w:val="398441D3"/>
    <w:multiLevelType w:val="multilevel"/>
    <w:tmpl w:val="6C660854"/>
    <w:lvl w:ilvl="0">
      <w:start w:val="2"/>
      <w:numFmt w:val="decimal"/>
      <w:lvlText w:val="%1."/>
      <w:lvlJc w:val="left"/>
      <w:pPr>
        <w:ind w:left="1560" w:hanging="708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0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51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63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5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87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9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22" w:hanging="708"/>
      </w:pPr>
      <w:rPr>
        <w:rFonts w:hint="default"/>
        <w:lang w:val="ru-RU" w:eastAsia="ru-RU" w:bidi="ru-RU"/>
      </w:rPr>
    </w:lvl>
  </w:abstractNum>
  <w:abstractNum w:abstractNumId="17">
    <w:nsid w:val="70D13FC6"/>
    <w:multiLevelType w:val="hybridMultilevel"/>
    <w:tmpl w:val="81F6499C"/>
    <w:lvl w:ilvl="0" w:tplc="779C1054">
      <w:numFmt w:val="bullet"/>
      <w:lvlText w:val="•"/>
      <w:lvlJc w:val="left"/>
      <w:pPr>
        <w:ind w:left="122" w:hanging="708"/>
      </w:pPr>
      <w:rPr>
        <w:rFonts w:ascii="Arial" w:eastAsia="Arial" w:hAnsi="Arial" w:cs="Arial" w:hint="default"/>
        <w:spacing w:val="-23"/>
        <w:w w:val="100"/>
        <w:sz w:val="24"/>
        <w:szCs w:val="24"/>
        <w:lang w:val="ru-RU" w:eastAsia="ru-RU" w:bidi="ru-RU"/>
      </w:rPr>
    </w:lvl>
    <w:lvl w:ilvl="1" w:tplc="A6A461EC">
      <w:numFmt w:val="bullet"/>
      <w:lvlText w:val="•"/>
      <w:lvlJc w:val="left"/>
      <w:pPr>
        <w:ind w:left="1082" w:hanging="708"/>
      </w:pPr>
      <w:rPr>
        <w:rFonts w:hint="default"/>
        <w:lang w:val="ru-RU" w:eastAsia="ru-RU" w:bidi="ru-RU"/>
      </w:rPr>
    </w:lvl>
    <w:lvl w:ilvl="2" w:tplc="30047644">
      <w:numFmt w:val="bullet"/>
      <w:lvlText w:val="•"/>
      <w:lvlJc w:val="left"/>
      <w:pPr>
        <w:ind w:left="2045" w:hanging="708"/>
      </w:pPr>
      <w:rPr>
        <w:rFonts w:hint="default"/>
        <w:lang w:val="ru-RU" w:eastAsia="ru-RU" w:bidi="ru-RU"/>
      </w:rPr>
    </w:lvl>
    <w:lvl w:ilvl="3" w:tplc="97BEC1E2">
      <w:numFmt w:val="bullet"/>
      <w:lvlText w:val="•"/>
      <w:lvlJc w:val="left"/>
      <w:pPr>
        <w:ind w:left="3007" w:hanging="708"/>
      </w:pPr>
      <w:rPr>
        <w:rFonts w:hint="default"/>
        <w:lang w:val="ru-RU" w:eastAsia="ru-RU" w:bidi="ru-RU"/>
      </w:rPr>
    </w:lvl>
    <w:lvl w:ilvl="4" w:tplc="9FD6835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69F8C230">
      <w:numFmt w:val="bullet"/>
      <w:lvlText w:val="•"/>
      <w:lvlJc w:val="left"/>
      <w:pPr>
        <w:ind w:left="4933" w:hanging="708"/>
      </w:pPr>
      <w:rPr>
        <w:rFonts w:hint="default"/>
        <w:lang w:val="ru-RU" w:eastAsia="ru-RU" w:bidi="ru-RU"/>
      </w:rPr>
    </w:lvl>
    <w:lvl w:ilvl="6" w:tplc="684A6A38">
      <w:numFmt w:val="bullet"/>
      <w:lvlText w:val="•"/>
      <w:lvlJc w:val="left"/>
      <w:pPr>
        <w:ind w:left="5895" w:hanging="708"/>
      </w:pPr>
      <w:rPr>
        <w:rFonts w:hint="default"/>
        <w:lang w:val="ru-RU" w:eastAsia="ru-RU" w:bidi="ru-RU"/>
      </w:rPr>
    </w:lvl>
    <w:lvl w:ilvl="7" w:tplc="7AAA4F4C">
      <w:numFmt w:val="bullet"/>
      <w:lvlText w:val="•"/>
      <w:lvlJc w:val="left"/>
      <w:pPr>
        <w:ind w:left="6858" w:hanging="708"/>
      </w:pPr>
      <w:rPr>
        <w:rFonts w:hint="default"/>
        <w:lang w:val="ru-RU" w:eastAsia="ru-RU" w:bidi="ru-RU"/>
      </w:rPr>
    </w:lvl>
    <w:lvl w:ilvl="8" w:tplc="7C101004">
      <w:numFmt w:val="bullet"/>
      <w:lvlText w:val="•"/>
      <w:lvlJc w:val="left"/>
      <w:pPr>
        <w:ind w:left="7821" w:hanging="708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2"/>
  </w:num>
  <w:num w:numId="10">
    <w:abstractNumId w:val="8"/>
  </w:num>
  <w:num w:numId="11">
    <w:abstractNumId w:val="3"/>
  </w:num>
  <w:num w:numId="12">
    <w:abstractNumId w:val="0"/>
  </w:num>
  <w:num w:numId="13">
    <w:abstractNumId w:val="13"/>
  </w:num>
  <w:num w:numId="14">
    <w:abstractNumId w:val="16"/>
  </w:num>
  <w:num w:numId="15">
    <w:abstractNumId w:val="15"/>
  </w:num>
  <w:num w:numId="16">
    <w:abstractNumId w:val="14"/>
  </w:num>
  <w:num w:numId="17">
    <w:abstractNumId w:val="1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505E2"/>
    <w:rsid w:val="00072676"/>
    <w:rsid w:val="00096322"/>
    <w:rsid w:val="000E593F"/>
    <w:rsid w:val="001A7D0D"/>
    <w:rsid w:val="003373D3"/>
    <w:rsid w:val="003E6B69"/>
    <w:rsid w:val="00551688"/>
    <w:rsid w:val="00555E7C"/>
    <w:rsid w:val="006304F6"/>
    <w:rsid w:val="006D7C78"/>
    <w:rsid w:val="006F0FD7"/>
    <w:rsid w:val="008745AF"/>
    <w:rsid w:val="00A50B1F"/>
    <w:rsid w:val="00B07842"/>
    <w:rsid w:val="00B505E2"/>
    <w:rsid w:val="00BB3A4A"/>
    <w:rsid w:val="00C17644"/>
    <w:rsid w:val="00C461F8"/>
    <w:rsid w:val="00DC0C6E"/>
    <w:rsid w:val="00DC7CBA"/>
    <w:rsid w:val="00E72E54"/>
    <w:rsid w:val="00F13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50B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0B1F"/>
  </w:style>
  <w:style w:type="paragraph" w:styleId="a6">
    <w:name w:val="footer"/>
    <w:basedOn w:val="a"/>
    <w:link w:val="a7"/>
    <w:uiPriority w:val="99"/>
    <w:unhideWhenUsed/>
    <w:rsid w:val="00A50B1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0B1F"/>
  </w:style>
  <w:style w:type="table" w:customStyle="1" w:styleId="TableNormal">
    <w:name w:val="Table Normal"/>
    <w:uiPriority w:val="2"/>
    <w:semiHidden/>
    <w:unhideWhenUsed/>
    <w:qFormat/>
    <w:rsid w:val="00B07842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B07842"/>
    <w:pPr>
      <w:widowControl w:val="0"/>
      <w:autoSpaceDE w:val="0"/>
      <w:autoSpaceDN w:val="0"/>
      <w:ind w:left="122" w:firstLine="708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B07842"/>
    <w:rPr>
      <w:rFonts w:eastAsia="Times New Roman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B07842"/>
    <w:pPr>
      <w:widowControl w:val="0"/>
      <w:autoSpaceDE w:val="0"/>
      <w:autoSpaceDN w:val="0"/>
      <w:ind w:left="122" w:hanging="708"/>
      <w:outlineLvl w:val="1"/>
    </w:pPr>
    <w:rPr>
      <w:rFonts w:eastAsia="Times New Roman"/>
      <w:b/>
      <w:bCs/>
      <w:i/>
      <w:sz w:val="28"/>
      <w:szCs w:val="28"/>
      <w:lang w:bidi="ru-RU"/>
    </w:rPr>
  </w:style>
  <w:style w:type="paragraph" w:styleId="aa">
    <w:name w:val="List Paragraph"/>
    <w:basedOn w:val="a"/>
    <w:uiPriority w:val="1"/>
    <w:qFormat/>
    <w:rsid w:val="00B07842"/>
    <w:pPr>
      <w:widowControl w:val="0"/>
      <w:autoSpaceDE w:val="0"/>
      <w:autoSpaceDN w:val="0"/>
      <w:ind w:left="122" w:firstLine="708"/>
      <w:jc w:val="both"/>
    </w:pPr>
    <w:rPr>
      <w:rFonts w:eastAsia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B07842"/>
    <w:pPr>
      <w:widowControl w:val="0"/>
      <w:autoSpaceDE w:val="0"/>
      <w:autoSpaceDN w:val="0"/>
    </w:pPr>
    <w:rPr>
      <w:rFonts w:eastAsia="Times New Roman"/>
      <w:lang w:bidi="ru-RU"/>
    </w:rPr>
  </w:style>
  <w:style w:type="table" w:styleId="ab">
    <w:name w:val="Table Grid"/>
    <w:basedOn w:val="a1"/>
    <w:uiPriority w:val="59"/>
    <w:rsid w:val="000963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745A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745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uslum/dou_kubal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5526</Characters>
  <Application>Microsoft Office Word</Application>
  <DocSecurity>4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2019-10-09T12:04:00Z</cp:lastPrinted>
  <dcterms:created xsi:type="dcterms:W3CDTF">2020-05-07T13:30:00Z</dcterms:created>
  <dcterms:modified xsi:type="dcterms:W3CDTF">2020-05-07T13:30:00Z</dcterms:modified>
</cp:coreProperties>
</file>